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2F1E" w:rsidRDefault="00062F1E">
      <w:bookmarkStart w:id="0" w:name="_GoBack"/>
      <w:bookmarkEnd w:id="0"/>
    </w:p>
    <w:p w:rsidR="00062F1E" w:rsidRDefault="00062F1E"/>
    <w:tbl>
      <w:tblPr>
        <w:tblStyle w:val="a"/>
        <w:tblW w:w="14134" w:type="dxa"/>
        <w:tblInd w:w="135" w:type="dxa"/>
        <w:tblLayout w:type="fixed"/>
        <w:tblLook w:val="0400" w:firstRow="0" w:lastRow="0" w:firstColumn="0" w:lastColumn="0" w:noHBand="0" w:noVBand="1"/>
      </w:tblPr>
      <w:tblGrid>
        <w:gridCol w:w="2224"/>
        <w:gridCol w:w="656"/>
        <w:gridCol w:w="1801"/>
        <w:gridCol w:w="3958"/>
        <w:gridCol w:w="1419"/>
        <w:gridCol w:w="4048"/>
        <w:gridCol w:w="28"/>
      </w:tblGrid>
      <w:tr w:rsidR="00062F1E" w:rsidRPr="0070237B">
        <w:trPr>
          <w:gridAfter w:val="1"/>
          <w:wAfter w:w="28" w:type="dxa"/>
        </w:trPr>
        <w:tc>
          <w:tcPr>
            <w:tcW w:w="8639" w:type="dxa"/>
            <w:gridSpan w:val="4"/>
            <w:vMerge w:val="restart"/>
            <w:tcBorders>
              <w:top w:val="single" w:sz="4" w:space="0" w:color="000000"/>
              <w:left w:val="single" w:sz="4" w:space="0" w:color="000000"/>
              <w:bottom w:val="single" w:sz="4" w:space="0" w:color="000000"/>
              <w:right w:val="single" w:sz="4" w:space="0" w:color="000000"/>
            </w:tcBorders>
            <w:shd w:val="clear" w:color="auto" w:fill="4F6228"/>
            <w:vAlign w:val="center"/>
          </w:tcPr>
          <w:p w:rsidR="00062F1E" w:rsidRPr="0070237B" w:rsidRDefault="00E254CF">
            <w:pPr>
              <w:spacing w:before="40" w:after="40" w:line="240" w:lineRule="auto"/>
              <w:jc w:val="center"/>
              <w:rPr>
                <w:rFonts w:asciiTheme="minorHAnsi" w:hAnsiTheme="minorHAnsi"/>
              </w:rPr>
            </w:pPr>
            <w:r w:rsidRPr="0070237B">
              <w:rPr>
                <w:rFonts w:asciiTheme="minorHAnsi" w:eastAsia="Questrial" w:hAnsiTheme="minorHAnsi" w:cs="Questrial"/>
                <w:b/>
                <w:color w:val="FFFFFF"/>
              </w:rPr>
              <w:t>Geography Unit: PEOPLE LIVE IN PLACES</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062F1E" w:rsidRPr="0070237B" w:rsidRDefault="00E254CF">
            <w:pPr>
              <w:spacing w:before="40" w:after="40" w:line="240" w:lineRule="auto"/>
              <w:rPr>
                <w:rFonts w:asciiTheme="minorHAnsi" w:hAnsiTheme="minorHAnsi"/>
              </w:rPr>
            </w:pPr>
            <w:r w:rsidRPr="0070237B">
              <w:rPr>
                <w:rFonts w:asciiTheme="minorHAnsi" w:eastAsia="Questrial" w:hAnsiTheme="minorHAnsi" w:cs="Questrial"/>
                <w:b/>
                <w:sz w:val="20"/>
                <w:szCs w:val="20"/>
              </w:rPr>
              <w:t>Early Stage 1</w:t>
            </w:r>
          </w:p>
        </w:tc>
      </w:tr>
      <w:tr w:rsidR="00062F1E" w:rsidRPr="0070237B">
        <w:trPr>
          <w:gridAfter w:val="1"/>
          <w:wAfter w:w="28" w:type="dxa"/>
          <w:trHeight w:val="400"/>
        </w:trPr>
        <w:tc>
          <w:tcPr>
            <w:tcW w:w="8639" w:type="dxa"/>
            <w:gridSpan w:val="4"/>
            <w:vMerge/>
            <w:tcBorders>
              <w:top w:val="single" w:sz="4" w:space="0" w:color="000000"/>
              <w:left w:val="single" w:sz="4" w:space="0" w:color="000000"/>
              <w:bottom w:val="single" w:sz="4" w:space="0" w:color="000000"/>
              <w:right w:val="single" w:sz="4" w:space="0" w:color="000000"/>
            </w:tcBorders>
            <w:shd w:val="clear" w:color="auto" w:fill="4F6228"/>
            <w:vAlign w:val="center"/>
          </w:tcPr>
          <w:p w:rsidR="00062F1E" w:rsidRPr="0070237B" w:rsidRDefault="00062F1E">
            <w:pPr>
              <w:spacing w:before="40" w:after="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062F1E" w:rsidRPr="0070237B" w:rsidRDefault="00E254CF">
            <w:pPr>
              <w:spacing w:before="40" w:after="40" w:line="240" w:lineRule="auto"/>
              <w:rPr>
                <w:rFonts w:asciiTheme="minorHAnsi" w:hAnsiTheme="minorHAnsi"/>
              </w:rPr>
            </w:pPr>
            <w:r w:rsidRPr="0070237B">
              <w:rPr>
                <w:rFonts w:asciiTheme="minorHAnsi" w:eastAsia="Questrial" w:hAnsiTheme="minorHAnsi" w:cs="Questrial"/>
                <w:b/>
                <w:sz w:val="20"/>
                <w:szCs w:val="20"/>
              </w:rPr>
              <w:t>Duration:</w:t>
            </w:r>
            <w:r w:rsidRPr="0070237B">
              <w:rPr>
                <w:rFonts w:asciiTheme="minorHAnsi" w:eastAsia="Questrial" w:hAnsiTheme="minorHAnsi" w:cs="Questrial"/>
                <w:sz w:val="20"/>
                <w:szCs w:val="20"/>
              </w:rPr>
              <w:t xml:space="preserve"> </w:t>
            </w:r>
          </w:p>
        </w:tc>
      </w:tr>
      <w:tr w:rsidR="00062F1E" w:rsidRPr="0070237B">
        <w:trPr>
          <w:gridAfter w:val="1"/>
          <w:wAfter w:w="28" w:type="dxa"/>
        </w:trPr>
        <w:tc>
          <w:tcPr>
            <w:tcW w:w="2224" w:type="dxa"/>
            <w:tcBorders>
              <w:top w:val="single" w:sz="4" w:space="0" w:color="000000"/>
              <w:bottom w:val="single" w:sz="4" w:space="0" w:color="000000"/>
            </w:tcBorders>
          </w:tcPr>
          <w:p w:rsidR="00062F1E" w:rsidRPr="0070237B" w:rsidRDefault="00062F1E">
            <w:pPr>
              <w:spacing w:before="40" w:after="40" w:line="240" w:lineRule="auto"/>
              <w:rPr>
                <w:rFonts w:asciiTheme="minorHAnsi" w:hAnsiTheme="minorHAnsi"/>
              </w:rPr>
            </w:pPr>
          </w:p>
        </w:tc>
        <w:tc>
          <w:tcPr>
            <w:tcW w:w="2457" w:type="dxa"/>
            <w:gridSpan w:val="2"/>
            <w:tcBorders>
              <w:top w:val="single" w:sz="4" w:space="0" w:color="000000"/>
              <w:bottom w:val="single" w:sz="4" w:space="0" w:color="000000"/>
            </w:tcBorders>
          </w:tcPr>
          <w:p w:rsidR="00062F1E" w:rsidRPr="0070237B" w:rsidRDefault="00062F1E">
            <w:pPr>
              <w:spacing w:before="40" w:after="40" w:line="240" w:lineRule="auto"/>
              <w:rPr>
                <w:rFonts w:asciiTheme="minorHAnsi" w:hAnsiTheme="minorHAnsi"/>
              </w:rPr>
            </w:pPr>
          </w:p>
        </w:tc>
        <w:tc>
          <w:tcPr>
            <w:tcW w:w="3958" w:type="dxa"/>
            <w:tcBorders>
              <w:top w:val="single" w:sz="4" w:space="0" w:color="000000"/>
              <w:bottom w:val="single" w:sz="4" w:space="0" w:color="000000"/>
            </w:tcBorders>
          </w:tcPr>
          <w:p w:rsidR="00062F1E" w:rsidRPr="0070237B" w:rsidRDefault="00062F1E">
            <w:pPr>
              <w:spacing w:before="40" w:after="40" w:line="240" w:lineRule="auto"/>
              <w:rPr>
                <w:rFonts w:asciiTheme="minorHAnsi" w:hAnsiTheme="minorHAnsi"/>
              </w:rPr>
            </w:pPr>
          </w:p>
        </w:tc>
        <w:tc>
          <w:tcPr>
            <w:tcW w:w="1419" w:type="dxa"/>
            <w:tcBorders>
              <w:top w:val="single" w:sz="4" w:space="0" w:color="000000"/>
              <w:bottom w:val="single" w:sz="4" w:space="0" w:color="000000"/>
            </w:tcBorders>
          </w:tcPr>
          <w:p w:rsidR="00062F1E" w:rsidRPr="0070237B" w:rsidRDefault="00062F1E">
            <w:pPr>
              <w:spacing w:before="40" w:after="40" w:line="240" w:lineRule="auto"/>
              <w:rPr>
                <w:rFonts w:asciiTheme="minorHAnsi" w:hAnsiTheme="minorHAnsi"/>
              </w:rPr>
            </w:pPr>
          </w:p>
        </w:tc>
        <w:tc>
          <w:tcPr>
            <w:tcW w:w="4048" w:type="dxa"/>
            <w:tcBorders>
              <w:bottom w:val="single" w:sz="4" w:space="0" w:color="000000"/>
            </w:tcBorders>
          </w:tcPr>
          <w:p w:rsidR="00062F1E" w:rsidRPr="0070237B" w:rsidRDefault="00062F1E">
            <w:pPr>
              <w:spacing w:before="40" w:after="40" w:line="240" w:lineRule="auto"/>
              <w:rPr>
                <w:rFonts w:asciiTheme="minorHAnsi" w:hAnsiTheme="minorHAnsi"/>
              </w:rPr>
            </w:pPr>
          </w:p>
        </w:tc>
      </w:tr>
      <w:tr w:rsidR="00062F1E" w:rsidRPr="0070237B">
        <w:trPr>
          <w:gridAfter w:val="1"/>
          <w:wAfter w:w="28" w:type="dxa"/>
        </w:trPr>
        <w:tc>
          <w:tcPr>
            <w:tcW w:w="8639" w:type="dxa"/>
            <w:gridSpan w:val="4"/>
            <w:tcBorders>
              <w:left w:val="single" w:sz="4" w:space="0" w:color="000000"/>
              <w:bottom w:val="single" w:sz="4" w:space="0" w:color="000000"/>
              <w:right w:val="single" w:sz="4" w:space="0" w:color="000000"/>
            </w:tcBorders>
            <w:shd w:val="clear" w:color="auto" w:fill="4F6228"/>
          </w:tcPr>
          <w:p w:rsidR="00062F1E" w:rsidRPr="0070237B" w:rsidRDefault="00E254CF">
            <w:pPr>
              <w:spacing w:before="40" w:after="40" w:line="240" w:lineRule="auto"/>
              <w:rPr>
                <w:rFonts w:asciiTheme="minorHAnsi" w:hAnsiTheme="minorHAnsi"/>
              </w:rPr>
            </w:pPr>
            <w:r w:rsidRPr="0070237B">
              <w:rPr>
                <w:rFonts w:asciiTheme="minorHAnsi" w:eastAsia="Questrial" w:hAnsiTheme="minorHAnsi" w:cs="Questrial"/>
                <w:b/>
                <w:color w:val="FFFFFF"/>
                <w:sz w:val="19"/>
                <w:szCs w:val="19"/>
              </w:rPr>
              <w:t>Unit description</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4F6228"/>
          </w:tcPr>
          <w:p w:rsidR="00062F1E" w:rsidRPr="0070237B" w:rsidRDefault="00E254CF">
            <w:pPr>
              <w:spacing w:before="40" w:after="40" w:line="240" w:lineRule="auto"/>
              <w:rPr>
                <w:rFonts w:asciiTheme="minorHAnsi" w:hAnsiTheme="minorHAnsi"/>
              </w:rPr>
            </w:pPr>
            <w:r w:rsidRPr="0070237B">
              <w:rPr>
                <w:rFonts w:asciiTheme="minorHAnsi" w:eastAsia="Questrial" w:hAnsiTheme="minorHAnsi" w:cs="Questrial"/>
                <w:b/>
                <w:color w:val="FFFFFF"/>
                <w:sz w:val="19"/>
                <w:szCs w:val="19"/>
              </w:rPr>
              <w:t>Key inquiry questions</w:t>
            </w:r>
          </w:p>
        </w:tc>
      </w:tr>
      <w:tr w:rsidR="00062F1E" w:rsidRPr="0070237B">
        <w:trPr>
          <w:gridAfter w:val="1"/>
          <w:wAfter w:w="28" w:type="dxa"/>
        </w:trPr>
        <w:tc>
          <w:tcPr>
            <w:tcW w:w="8639" w:type="dxa"/>
            <w:gridSpan w:val="4"/>
            <w:tcBorders>
              <w:top w:val="single" w:sz="4" w:space="0" w:color="000000"/>
              <w:left w:val="single" w:sz="4" w:space="0" w:color="000000"/>
              <w:bottom w:val="single" w:sz="4" w:space="0" w:color="000000"/>
              <w:right w:val="single" w:sz="4" w:space="0" w:color="000000"/>
            </w:tcBorders>
            <w:shd w:val="clear" w:color="auto" w:fill="FFFFFF"/>
          </w:tcPr>
          <w:p w:rsidR="00062F1E" w:rsidRPr="0070237B" w:rsidRDefault="00062F1E">
            <w:pPr>
              <w:widowControl w:val="0"/>
              <w:spacing w:after="2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062F1E" w:rsidRPr="0070237B" w:rsidRDefault="00E254CF">
            <w:pPr>
              <w:numPr>
                <w:ilvl w:val="0"/>
                <w:numId w:val="1"/>
              </w:numPr>
              <w:spacing w:after="0" w:line="240" w:lineRule="auto"/>
              <w:ind w:left="183" w:hanging="183"/>
              <w:rPr>
                <w:rFonts w:asciiTheme="minorHAnsi" w:hAnsiTheme="minorHAnsi"/>
              </w:rPr>
            </w:pPr>
            <w:r w:rsidRPr="0070237B">
              <w:rPr>
                <w:rFonts w:asciiTheme="minorHAnsi" w:hAnsiTheme="minorHAnsi"/>
              </w:rPr>
              <w:t>What are places like?</w:t>
            </w:r>
          </w:p>
          <w:p w:rsidR="00062F1E" w:rsidRPr="0070237B" w:rsidRDefault="00E254CF">
            <w:pPr>
              <w:numPr>
                <w:ilvl w:val="0"/>
                <w:numId w:val="1"/>
              </w:numPr>
              <w:spacing w:after="0" w:line="240" w:lineRule="auto"/>
              <w:ind w:left="183" w:hanging="183"/>
              <w:rPr>
                <w:rFonts w:asciiTheme="minorHAnsi" w:hAnsiTheme="minorHAnsi"/>
              </w:rPr>
            </w:pPr>
            <w:r w:rsidRPr="0070237B">
              <w:rPr>
                <w:rFonts w:asciiTheme="minorHAnsi" w:hAnsiTheme="minorHAnsi"/>
              </w:rPr>
              <w:t>What makes a place special?</w:t>
            </w:r>
          </w:p>
          <w:p w:rsidR="00062F1E" w:rsidRPr="0070237B" w:rsidRDefault="00E254CF">
            <w:pPr>
              <w:numPr>
                <w:ilvl w:val="0"/>
                <w:numId w:val="1"/>
              </w:numPr>
              <w:spacing w:after="0" w:line="240" w:lineRule="auto"/>
              <w:ind w:left="183" w:hanging="183"/>
              <w:rPr>
                <w:rFonts w:asciiTheme="minorHAnsi" w:hAnsiTheme="minorHAnsi"/>
              </w:rPr>
            </w:pPr>
            <w:r w:rsidRPr="0070237B">
              <w:rPr>
                <w:rFonts w:asciiTheme="minorHAnsi" w:hAnsiTheme="minorHAnsi"/>
              </w:rPr>
              <w:t>How can we look after the places we live in?</w:t>
            </w:r>
          </w:p>
        </w:tc>
      </w:tr>
      <w:tr w:rsidR="00062F1E" w:rsidRPr="0070237B">
        <w:tc>
          <w:tcPr>
            <w:tcW w:w="2880" w:type="dxa"/>
            <w:gridSpan w:val="2"/>
            <w:tcBorders>
              <w:top w:val="single" w:sz="4" w:space="0" w:color="000000"/>
              <w:left w:val="single" w:sz="4" w:space="0" w:color="000000"/>
              <w:bottom w:val="single" w:sz="4" w:space="0" w:color="000000"/>
              <w:right w:val="single" w:sz="4" w:space="0" w:color="000000"/>
            </w:tcBorders>
            <w:shd w:val="clear" w:color="auto" w:fill="9BBB59"/>
          </w:tcPr>
          <w:p w:rsidR="00062F1E" w:rsidRPr="0070237B" w:rsidRDefault="00E254CF">
            <w:pPr>
              <w:spacing w:before="20" w:after="20" w:line="240" w:lineRule="auto"/>
              <w:rPr>
                <w:rFonts w:asciiTheme="minorHAnsi" w:hAnsiTheme="minorHAnsi"/>
              </w:rPr>
            </w:pPr>
            <w:r w:rsidRPr="0070237B">
              <w:rPr>
                <w:rFonts w:asciiTheme="minorHAnsi" w:eastAsia="Questrial" w:hAnsiTheme="minorHAnsi" w:cs="Questrial"/>
                <w:b/>
                <w:color w:val="FFFFFF"/>
                <w:sz w:val="20"/>
                <w:szCs w:val="20"/>
              </w:rPr>
              <w:t>Outcomes</w:t>
            </w:r>
          </w:p>
        </w:tc>
        <w:tc>
          <w:tcPr>
            <w:tcW w:w="11254" w:type="dxa"/>
            <w:gridSpan w:val="5"/>
            <w:tcBorders>
              <w:top w:val="single" w:sz="4" w:space="0" w:color="000000"/>
              <w:left w:val="single" w:sz="4" w:space="0" w:color="000000"/>
              <w:bottom w:val="single" w:sz="4" w:space="0" w:color="000000"/>
              <w:right w:val="single" w:sz="4" w:space="0" w:color="000000"/>
            </w:tcBorders>
          </w:tcPr>
          <w:p w:rsidR="00062F1E" w:rsidRPr="0070237B" w:rsidRDefault="00E254CF">
            <w:pPr>
              <w:widowControl w:val="0"/>
              <w:spacing w:after="240" w:line="240" w:lineRule="auto"/>
              <w:rPr>
                <w:rFonts w:asciiTheme="minorHAnsi" w:hAnsiTheme="minorHAnsi"/>
              </w:rPr>
            </w:pPr>
            <w:r w:rsidRPr="0070237B">
              <w:rPr>
                <w:rFonts w:asciiTheme="minorHAnsi" w:eastAsia="Questrial" w:hAnsiTheme="minorHAnsi" w:cs="Questrial"/>
                <w:b/>
                <w:sz w:val="18"/>
                <w:szCs w:val="18"/>
              </w:rPr>
              <w:t xml:space="preserve">A student: </w:t>
            </w:r>
          </w:p>
          <w:p w:rsidR="00062F1E" w:rsidRPr="0070237B" w:rsidRDefault="00E254CF">
            <w:pPr>
              <w:numPr>
                <w:ilvl w:val="0"/>
                <w:numId w:val="5"/>
              </w:numPr>
              <w:spacing w:after="0" w:line="240" w:lineRule="auto"/>
              <w:ind w:left="131" w:hanging="131"/>
              <w:rPr>
                <w:rFonts w:asciiTheme="minorHAnsi" w:hAnsiTheme="minorHAnsi"/>
                <w:sz w:val="18"/>
                <w:szCs w:val="18"/>
              </w:rPr>
            </w:pPr>
            <w:r w:rsidRPr="0070237B">
              <w:rPr>
                <w:rFonts w:asciiTheme="minorHAnsi" w:eastAsia="Questrial" w:hAnsiTheme="minorHAnsi" w:cs="Questrial"/>
                <w:sz w:val="18"/>
                <w:szCs w:val="18"/>
              </w:rPr>
              <w:t xml:space="preserve">identifies places and develops an understanding of the importance of places to people-GEe-1 </w:t>
            </w:r>
          </w:p>
          <w:p w:rsidR="00062F1E" w:rsidRPr="0070237B" w:rsidRDefault="00062F1E">
            <w:pPr>
              <w:spacing w:after="0" w:line="240" w:lineRule="auto"/>
              <w:rPr>
                <w:rFonts w:asciiTheme="minorHAnsi" w:hAnsiTheme="minorHAnsi"/>
              </w:rPr>
            </w:pPr>
          </w:p>
          <w:p w:rsidR="00062F1E" w:rsidRPr="0070237B" w:rsidRDefault="00E254CF">
            <w:pPr>
              <w:numPr>
                <w:ilvl w:val="0"/>
                <w:numId w:val="5"/>
              </w:numPr>
              <w:spacing w:after="0" w:line="240" w:lineRule="auto"/>
              <w:ind w:left="131" w:hanging="131"/>
              <w:rPr>
                <w:rFonts w:asciiTheme="minorHAnsi" w:hAnsiTheme="minorHAnsi"/>
                <w:sz w:val="18"/>
                <w:szCs w:val="18"/>
              </w:rPr>
            </w:pPr>
            <w:r w:rsidRPr="0070237B">
              <w:rPr>
                <w:rFonts w:asciiTheme="minorHAnsi" w:eastAsia="Questrial" w:hAnsiTheme="minorHAnsi" w:cs="Questrial"/>
                <w:sz w:val="18"/>
                <w:szCs w:val="18"/>
              </w:rPr>
              <w:t>communicates geographical information and uses geographical tools -GEe-2</w:t>
            </w:r>
          </w:p>
          <w:p w:rsidR="00062F1E" w:rsidRPr="0070237B" w:rsidRDefault="00062F1E">
            <w:pPr>
              <w:spacing w:after="0" w:line="240" w:lineRule="auto"/>
              <w:rPr>
                <w:rFonts w:asciiTheme="minorHAnsi" w:hAnsiTheme="minorHAnsi"/>
              </w:rPr>
            </w:pPr>
          </w:p>
          <w:p w:rsidR="00062F1E" w:rsidRPr="0070237B" w:rsidRDefault="00E254CF">
            <w:pPr>
              <w:spacing w:before="20" w:after="20" w:line="240" w:lineRule="auto"/>
              <w:ind w:right="-188"/>
              <w:rPr>
                <w:rFonts w:asciiTheme="minorHAnsi" w:hAnsiTheme="minorHAnsi"/>
              </w:rPr>
            </w:pPr>
            <w:r w:rsidRPr="0070237B">
              <w:rPr>
                <w:rFonts w:asciiTheme="minorHAnsi" w:eastAsia="Questrial" w:hAnsiTheme="minorHAnsi" w:cs="Questrial"/>
                <w:b/>
                <w:i/>
                <w:sz w:val="18"/>
                <w:szCs w:val="18"/>
              </w:rPr>
              <w:t>Add cross curriculum outcomes here</w:t>
            </w:r>
            <w:r w:rsidRPr="0070237B">
              <w:rPr>
                <w:rFonts w:asciiTheme="minorHAnsi" w:eastAsia="Questrial" w:hAnsiTheme="minorHAnsi" w:cs="Questrial"/>
                <w:i/>
                <w:sz w:val="18"/>
                <w:szCs w:val="18"/>
              </w:rPr>
              <w:t>….</w:t>
            </w:r>
          </w:p>
          <w:p w:rsidR="00062F1E" w:rsidRPr="0070237B" w:rsidRDefault="00062F1E">
            <w:pPr>
              <w:spacing w:before="20" w:after="20" w:line="240" w:lineRule="auto"/>
              <w:ind w:right="-188"/>
              <w:rPr>
                <w:rFonts w:asciiTheme="minorHAnsi" w:hAnsiTheme="minorHAnsi"/>
              </w:rPr>
            </w:pPr>
          </w:p>
          <w:p w:rsidR="00062F1E" w:rsidRPr="0070237B" w:rsidRDefault="00062F1E">
            <w:pPr>
              <w:spacing w:before="20" w:after="20" w:line="240" w:lineRule="auto"/>
              <w:ind w:right="-188"/>
              <w:rPr>
                <w:rFonts w:asciiTheme="minorHAnsi" w:hAnsiTheme="minorHAnsi"/>
              </w:rPr>
            </w:pPr>
          </w:p>
          <w:p w:rsidR="00062F1E" w:rsidRPr="0070237B" w:rsidRDefault="00062F1E">
            <w:pPr>
              <w:spacing w:before="20" w:after="20" w:line="240" w:lineRule="auto"/>
              <w:ind w:right="-188"/>
              <w:rPr>
                <w:rFonts w:asciiTheme="minorHAnsi" w:hAnsiTheme="minorHAnsi"/>
              </w:rPr>
            </w:pPr>
          </w:p>
          <w:p w:rsidR="00062F1E" w:rsidRPr="0070237B" w:rsidRDefault="00062F1E">
            <w:pPr>
              <w:spacing w:before="20" w:after="20" w:line="240" w:lineRule="auto"/>
              <w:ind w:right="-188"/>
              <w:rPr>
                <w:rFonts w:asciiTheme="minorHAnsi" w:hAnsiTheme="minorHAnsi"/>
              </w:rPr>
            </w:pPr>
          </w:p>
          <w:p w:rsidR="00062F1E" w:rsidRPr="0070237B" w:rsidRDefault="00062F1E">
            <w:pPr>
              <w:spacing w:before="20" w:after="20" w:line="240" w:lineRule="auto"/>
              <w:ind w:right="-188"/>
              <w:rPr>
                <w:rFonts w:asciiTheme="minorHAnsi" w:hAnsiTheme="minorHAnsi"/>
              </w:rPr>
            </w:pPr>
          </w:p>
          <w:p w:rsidR="00062F1E" w:rsidRPr="0070237B" w:rsidRDefault="00062F1E">
            <w:pPr>
              <w:spacing w:before="20" w:after="20" w:line="240" w:lineRule="auto"/>
              <w:ind w:right="-188"/>
              <w:rPr>
                <w:rFonts w:asciiTheme="minorHAnsi" w:hAnsiTheme="minorHAnsi"/>
              </w:rPr>
            </w:pPr>
          </w:p>
          <w:p w:rsidR="00062F1E" w:rsidRPr="0070237B" w:rsidRDefault="00062F1E">
            <w:pPr>
              <w:spacing w:before="20" w:after="20" w:line="240" w:lineRule="auto"/>
              <w:ind w:right="-188"/>
              <w:rPr>
                <w:rFonts w:asciiTheme="minorHAnsi" w:hAnsiTheme="minorHAnsi"/>
              </w:rPr>
            </w:pPr>
          </w:p>
          <w:p w:rsidR="00062F1E" w:rsidRPr="0070237B" w:rsidRDefault="00062F1E">
            <w:pPr>
              <w:spacing w:before="20" w:after="20" w:line="240" w:lineRule="auto"/>
              <w:ind w:right="-188"/>
              <w:rPr>
                <w:rFonts w:asciiTheme="minorHAnsi" w:hAnsiTheme="minorHAnsi"/>
              </w:rPr>
            </w:pPr>
          </w:p>
          <w:p w:rsidR="00062F1E" w:rsidRPr="0070237B" w:rsidRDefault="00062F1E">
            <w:pPr>
              <w:spacing w:before="20" w:after="20" w:line="240" w:lineRule="auto"/>
              <w:ind w:right="-188"/>
              <w:rPr>
                <w:rFonts w:asciiTheme="minorHAnsi" w:hAnsiTheme="minorHAnsi"/>
              </w:rPr>
            </w:pPr>
          </w:p>
          <w:p w:rsidR="00062F1E" w:rsidRPr="0070237B" w:rsidRDefault="00062F1E">
            <w:pPr>
              <w:spacing w:before="20" w:after="20" w:line="240" w:lineRule="auto"/>
              <w:ind w:right="-188"/>
              <w:rPr>
                <w:rFonts w:asciiTheme="minorHAnsi" w:hAnsiTheme="minorHAnsi"/>
              </w:rPr>
            </w:pPr>
          </w:p>
          <w:p w:rsidR="00062F1E" w:rsidRPr="0070237B" w:rsidRDefault="00062F1E">
            <w:pPr>
              <w:spacing w:before="20" w:after="20" w:line="240" w:lineRule="auto"/>
              <w:ind w:right="-188"/>
              <w:rPr>
                <w:rFonts w:asciiTheme="minorHAnsi" w:hAnsiTheme="minorHAnsi"/>
              </w:rPr>
            </w:pPr>
          </w:p>
          <w:p w:rsidR="00062F1E" w:rsidRPr="0070237B" w:rsidRDefault="00062F1E">
            <w:pPr>
              <w:spacing w:before="20" w:after="20" w:line="240" w:lineRule="auto"/>
              <w:ind w:right="-188"/>
              <w:rPr>
                <w:rFonts w:asciiTheme="minorHAnsi" w:hAnsiTheme="minorHAnsi"/>
              </w:rPr>
            </w:pPr>
          </w:p>
        </w:tc>
      </w:tr>
    </w:tbl>
    <w:p w:rsidR="00062F1E" w:rsidRPr="0070237B" w:rsidRDefault="00062F1E">
      <w:pPr>
        <w:rPr>
          <w:rFonts w:asciiTheme="minorHAnsi" w:hAnsiTheme="minorHAnsi"/>
        </w:rPr>
      </w:pPr>
    </w:p>
    <w:p w:rsidR="00062F1E" w:rsidRPr="0070237B" w:rsidRDefault="00062F1E">
      <w:pPr>
        <w:rPr>
          <w:rFonts w:asciiTheme="minorHAnsi" w:hAnsiTheme="minorHAnsi"/>
        </w:rPr>
      </w:pPr>
    </w:p>
    <w:tbl>
      <w:tblPr>
        <w:tblStyle w:val="a0"/>
        <w:tblW w:w="14134" w:type="dxa"/>
        <w:tblInd w:w="135" w:type="dxa"/>
        <w:tblLayout w:type="fixed"/>
        <w:tblLook w:val="0400" w:firstRow="0" w:lastRow="0" w:firstColumn="0" w:lastColumn="0" w:noHBand="0" w:noVBand="1"/>
      </w:tblPr>
      <w:tblGrid>
        <w:gridCol w:w="2881"/>
        <w:gridCol w:w="11253"/>
      </w:tblGrid>
      <w:tr w:rsidR="00062F1E" w:rsidRPr="0070237B">
        <w:tc>
          <w:tcPr>
            <w:tcW w:w="2881"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062F1E" w:rsidRPr="0070237B" w:rsidRDefault="00532488">
            <w:pPr>
              <w:spacing w:before="20" w:after="20" w:line="240" w:lineRule="auto"/>
              <w:rPr>
                <w:rFonts w:asciiTheme="minorHAnsi" w:hAnsiTheme="minorHAnsi"/>
              </w:rPr>
            </w:pPr>
            <w:hyperlink r:id="rId8">
              <w:r w:rsidR="00E254CF" w:rsidRPr="0070237B">
                <w:rPr>
                  <w:rFonts w:asciiTheme="minorHAnsi" w:eastAsia="Questrial" w:hAnsiTheme="minorHAnsi" w:cs="Questrial"/>
                  <w:b/>
                  <w:color w:val="0000FF"/>
                  <w:sz w:val="20"/>
                  <w:szCs w:val="20"/>
                  <w:u w:val="single"/>
                </w:rPr>
                <w:t>Geographical Inquiry Skills</w:t>
              </w:r>
            </w:hyperlink>
            <w:hyperlink r:id="rId9"/>
          </w:p>
        </w:tc>
        <w:tc>
          <w:tcPr>
            <w:tcW w:w="11253" w:type="dxa"/>
            <w:tcBorders>
              <w:top w:val="single" w:sz="4" w:space="0" w:color="000000"/>
              <w:left w:val="single" w:sz="4" w:space="0" w:color="000000"/>
              <w:bottom w:val="single" w:sz="4" w:space="0" w:color="000000"/>
              <w:right w:val="single" w:sz="4" w:space="0" w:color="000000"/>
            </w:tcBorders>
          </w:tcPr>
          <w:p w:rsidR="00062F1E" w:rsidRPr="0070237B" w:rsidRDefault="00532488">
            <w:pPr>
              <w:spacing w:after="0" w:line="240" w:lineRule="auto"/>
              <w:rPr>
                <w:rFonts w:asciiTheme="minorHAnsi" w:hAnsiTheme="minorHAnsi"/>
              </w:rPr>
            </w:pPr>
            <w:hyperlink r:id="rId10"/>
          </w:p>
          <w:p w:rsidR="00062F1E" w:rsidRPr="0070237B" w:rsidRDefault="00E254CF">
            <w:pPr>
              <w:spacing w:after="0" w:line="240" w:lineRule="auto"/>
              <w:rPr>
                <w:rFonts w:asciiTheme="minorHAnsi" w:hAnsiTheme="minorHAnsi"/>
              </w:rPr>
            </w:pPr>
            <w:r w:rsidRPr="0070237B">
              <w:rPr>
                <w:rFonts w:asciiTheme="minorHAnsi" w:eastAsia="Questrial" w:hAnsiTheme="minorHAnsi" w:cs="Questrial"/>
                <w:b/>
                <w:sz w:val="18"/>
                <w:szCs w:val="18"/>
              </w:rPr>
              <w:t xml:space="preserve">Acquiring geographical information </w:t>
            </w:r>
          </w:p>
          <w:p w:rsidR="00062F1E" w:rsidRPr="0070237B" w:rsidRDefault="00E254CF">
            <w:pPr>
              <w:numPr>
                <w:ilvl w:val="0"/>
                <w:numId w:val="3"/>
              </w:numPr>
              <w:spacing w:after="0" w:line="240" w:lineRule="auto"/>
              <w:ind w:hanging="360"/>
              <w:rPr>
                <w:rFonts w:asciiTheme="minorHAnsi" w:hAnsiTheme="minorHAnsi"/>
              </w:rPr>
            </w:pPr>
            <w:r w:rsidRPr="0070237B">
              <w:rPr>
                <w:rFonts w:asciiTheme="minorHAnsi" w:eastAsia="Questrial" w:hAnsiTheme="minorHAnsi" w:cs="Questrial"/>
                <w:sz w:val="18"/>
                <w:szCs w:val="18"/>
              </w:rPr>
              <w:t>pose questions and make observations (ACHGS001)</w:t>
            </w:r>
          </w:p>
          <w:p w:rsidR="00062F1E" w:rsidRPr="0070237B" w:rsidRDefault="00E254CF">
            <w:pPr>
              <w:numPr>
                <w:ilvl w:val="0"/>
                <w:numId w:val="3"/>
              </w:numPr>
              <w:spacing w:after="0" w:line="240" w:lineRule="auto"/>
              <w:ind w:hanging="360"/>
              <w:rPr>
                <w:rFonts w:asciiTheme="minorHAnsi" w:hAnsiTheme="minorHAnsi"/>
              </w:rPr>
            </w:pPr>
            <w:r w:rsidRPr="0070237B">
              <w:rPr>
                <w:rFonts w:asciiTheme="minorHAnsi" w:eastAsia="Questrial" w:hAnsiTheme="minorHAnsi" w:cs="Questrial"/>
                <w:sz w:val="18"/>
                <w:szCs w:val="18"/>
              </w:rPr>
              <w:t>record geographical data and information (ACHGS002)</w:t>
            </w:r>
          </w:p>
          <w:p w:rsidR="00062F1E" w:rsidRPr="0070237B" w:rsidRDefault="00062F1E">
            <w:pPr>
              <w:spacing w:after="0" w:line="240" w:lineRule="auto"/>
              <w:rPr>
                <w:rFonts w:asciiTheme="minorHAnsi" w:hAnsiTheme="minorHAnsi"/>
              </w:rPr>
            </w:pPr>
          </w:p>
          <w:p w:rsidR="00062F1E" w:rsidRPr="0070237B" w:rsidRDefault="00E254CF">
            <w:pPr>
              <w:spacing w:after="0" w:line="240" w:lineRule="auto"/>
              <w:rPr>
                <w:rFonts w:asciiTheme="minorHAnsi" w:hAnsiTheme="minorHAnsi"/>
              </w:rPr>
            </w:pPr>
            <w:r w:rsidRPr="0070237B">
              <w:rPr>
                <w:rFonts w:asciiTheme="minorHAnsi" w:eastAsia="Questrial" w:hAnsiTheme="minorHAnsi" w:cs="Questrial"/>
                <w:b/>
                <w:sz w:val="18"/>
                <w:szCs w:val="18"/>
              </w:rPr>
              <w:t xml:space="preserve">Processing geographical information </w:t>
            </w:r>
          </w:p>
          <w:p w:rsidR="00062F1E" w:rsidRPr="0070237B" w:rsidRDefault="00E254CF">
            <w:pPr>
              <w:numPr>
                <w:ilvl w:val="0"/>
                <w:numId w:val="6"/>
              </w:numPr>
              <w:spacing w:after="0" w:line="240" w:lineRule="auto"/>
              <w:ind w:left="130" w:hanging="130"/>
              <w:rPr>
                <w:rFonts w:asciiTheme="minorHAnsi" w:hAnsiTheme="minorHAnsi"/>
              </w:rPr>
            </w:pPr>
            <w:r w:rsidRPr="0070237B">
              <w:rPr>
                <w:rFonts w:asciiTheme="minorHAnsi" w:eastAsia="Questrial" w:hAnsiTheme="minorHAnsi" w:cs="Questrial"/>
                <w:sz w:val="18"/>
                <w:szCs w:val="18"/>
              </w:rPr>
              <w:t>represent data using charts or graphs (ACHGS003)</w:t>
            </w:r>
          </w:p>
          <w:p w:rsidR="00062F1E" w:rsidRPr="0070237B" w:rsidRDefault="00E254CF">
            <w:pPr>
              <w:numPr>
                <w:ilvl w:val="0"/>
                <w:numId w:val="6"/>
              </w:numPr>
              <w:spacing w:after="0" w:line="240" w:lineRule="auto"/>
              <w:ind w:left="130" w:hanging="130"/>
              <w:rPr>
                <w:rFonts w:asciiTheme="minorHAnsi" w:hAnsiTheme="minorHAnsi"/>
              </w:rPr>
            </w:pPr>
            <w:r w:rsidRPr="0070237B">
              <w:rPr>
                <w:rFonts w:asciiTheme="minorHAnsi" w:eastAsia="Questrial" w:hAnsiTheme="minorHAnsi" w:cs="Questrial"/>
                <w:sz w:val="18"/>
                <w:szCs w:val="18"/>
              </w:rPr>
              <w:t>draw conclusions based on discussions of observations (ACHGS004)</w:t>
            </w:r>
          </w:p>
          <w:p w:rsidR="00062F1E" w:rsidRPr="0070237B" w:rsidRDefault="00062F1E">
            <w:pPr>
              <w:spacing w:after="0" w:line="240" w:lineRule="auto"/>
              <w:rPr>
                <w:rFonts w:asciiTheme="minorHAnsi" w:hAnsiTheme="minorHAnsi"/>
              </w:rPr>
            </w:pPr>
          </w:p>
          <w:p w:rsidR="00062F1E" w:rsidRPr="0070237B" w:rsidRDefault="00E254CF">
            <w:pPr>
              <w:spacing w:after="0" w:line="240" w:lineRule="auto"/>
              <w:rPr>
                <w:rFonts w:asciiTheme="minorHAnsi" w:hAnsiTheme="minorHAnsi"/>
              </w:rPr>
            </w:pPr>
            <w:r w:rsidRPr="0070237B">
              <w:rPr>
                <w:rFonts w:asciiTheme="minorHAnsi" w:eastAsia="Questrial" w:hAnsiTheme="minorHAnsi" w:cs="Questrial"/>
                <w:b/>
                <w:sz w:val="18"/>
                <w:szCs w:val="18"/>
              </w:rPr>
              <w:t>Communicating geographical information</w:t>
            </w:r>
            <w:r w:rsidRPr="0070237B">
              <w:rPr>
                <w:rFonts w:asciiTheme="minorHAnsi" w:eastAsia="Questrial" w:hAnsiTheme="minorHAnsi" w:cs="Questrial"/>
                <w:sz w:val="18"/>
                <w:szCs w:val="18"/>
              </w:rPr>
              <w:t xml:space="preserve"> </w:t>
            </w:r>
          </w:p>
          <w:p w:rsidR="00062F1E" w:rsidRPr="0070237B" w:rsidRDefault="00E254CF">
            <w:pPr>
              <w:numPr>
                <w:ilvl w:val="0"/>
                <w:numId w:val="9"/>
              </w:numPr>
              <w:spacing w:after="0" w:line="240" w:lineRule="auto"/>
              <w:ind w:left="130" w:hanging="130"/>
              <w:rPr>
                <w:rFonts w:asciiTheme="minorHAnsi" w:hAnsiTheme="minorHAnsi"/>
              </w:rPr>
            </w:pPr>
            <w:r w:rsidRPr="0070237B">
              <w:rPr>
                <w:rFonts w:asciiTheme="minorHAnsi" w:eastAsia="Questrial" w:hAnsiTheme="minorHAnsi" w:cs="Questrial"/>
                <w:sz w:val="18"/>
                <w:szCs w:val="18"/>
              </w:rPr>
              <w:t>present information (ACHGS005)</w:t>
            </w:r>
          </w:p>
          <w:p w:rsidR="00062F1E" w:rsidRPr="0070237B" w:rsidRDefault="00E254CF">
            <w:pPr>
              <w:numPr>
                <w:ilvl w:val="0"/>
                <w:numId w:val="9"/>
              </w:numPr>
              <w:spacing w:after="0" w:line="240" w:lineRule="auto"/>
              <w:ind w:left="130" w:hanging="130"/>
              <w:rPr>
                <w:rFonts w:asciiTheme="minorHAnsi" w:hAnsiTheme="minorHAnsi"/>
              </w:rPr>
            </w:pPr>
            <w:r w:rsidRPr="0070237B">
              <w:rPr>
                <w:rFonts w:asciiTheme="minorHAnsi" w:eastAsia="Questrial" w:hAnsiTheme="minorHAnsi" w:cs="Questrial"/>
                <w:sz w:val="18"/>
                <w:szCs w:val="18"/>
              </w:rPr>
              <w:t>reflect on their learning (ACHGS006)</w:t>
            </w:r>
          </w:p>
          <w:p w:rsidR="00062F1E" w:rsidRPr="0070237B" w:rsidRDefault="00062F1E">
            <w:pPr>
              <w:spacing w:before="20" w:after="20" w:line="240" w:lineRule="auto"/>
              <w:ind w:right="-188"/>
              <w:rPr>
                <w:rFonts w:asciiTheme="minorHAnsi" w:hAnsiTheme="minorHAnsi"/>
              </w:rPr>
            </w:pPr>
          </w:p>
        </w:tc>
      </w:tr>
    </w:tbl>
    <w:p w:rsidR="00062F1E" w:rsidRPr="0070237B" w:rsidRDefault="00062F1E">
      <w:pPr>
        <w:rPr>
          <w:rFonts w:asciiTheme="minorHAnsi" w:hAnsiTheme="minorHAnsi"/>
        </w:rPr>
      </w:pPr>
    </w:p>
    <w:tbl>
      <w:tblPr>
        <w:tblStyle w:val="a1"/>
        <w:tblW w:w="14134" w:type="dxa"/>
        <w:tblInd w:w="135" w:type="dxa"/>
        <w:tblLayout w:type="fixed"/>
        <w:tblLook w:val="0400" w:firstRow="0" w:lastRow="0" w:firstColumn="0" w:lastColumn="0" w:noHBand="0" w:noVBand="1"/>
      </w:tblPr>
      <w:tblGrid>
        <w:gridCol w:w="2881"/>
        <w:gridCol w:w="11253"/>
      </w:tblGrid>
      <w:tr w:rsidR="00062F1E" w:rsidRPr="0070237B">
        <w:tc>
          <w:tcPr>
            <w:tcW w:w="2881"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062F1E" w:rsidRPr="0070237B" w:rsidRDefault="00532488">
            <w:pPr>
              <w:spacing w:before="20" w:after="20" w:line="240" w:lineRule="auto"/>
              <w:rPr>
                <w:rFonts w:asciiTheme="minorHAnsi" w:hAnsiTheme="minorHAnsi"/>
              </w:rPr>
            </w:pPr>
            <w:hyperlink r:id="rId11">
              <w:r w:rsidR="00E254CF" w:rsidRPr="0070237B">
                <w:rPr>
                  <w:rFonts w:asciiTheme="minorHAnsi" w:eastAsia="Questrial" w:hAnsiTheme="minorHAnsi" w:cs="Questrial"/>
                  <w:b/>
                  <w:color w:val="0000FF"/>
                  <w:sz w:val="20"/>
                  <w:szCs w:val="20"/>
                  <w:u w:val="single"/>
                </w:rPr>
                <w:t>Geographical Concepts</w:t>
              </w:r>
            </w:hyperlink>
            <w:hyperlink r:id="rId12"/>
          </w:p>
        </w:tc>
        <w:tc>
          <w:tcPr>
            <w:tcW w:w="11253" w:type="dxa"/>
            <w:tcBorders>
              <w:top w:val="single" w:sz="4" w:space="0" w:color="000000"/>
              <w:left w:val="single" w:sz="4" w:space="0" w:color="000000"/>
              <w:bottom w:val="single" w:sz="4" w:space="0" w:color="000000"/>
              <w:right w:val="single" w:sz="4" w:space="0" w:color="000000"/>
            </w:tcBorders>
          </w:tcPr>
          <w:p w:rsidR="00062F1E" w:rsidRPr="0070237B" w:rsidRDefault="00532488">
            <w:pPr>
              <w:widowControl w:val="0"/>
              <w:spacing w:after="0" w:line="240" w:lineRule="auto"/>
              <w:rPr>
                <w:rFonts w:asciiTheme="minorHAnsi" w:hAnsiTheme="minorHAnsi"/>
              </w:rPr>
            </w:pPr>
            <w:hyperlink r:id="rId13"/>
          </w:p>
          <w:p w:rsidR="00062F1E" w:rsidRPr="0070237B" w:rsidRDefault="00E254CF">
            <w:pPr>
              <w:widowControl w:val="0"/>
              <w:spacing w:after="0" w:line="240" w:lineRule="auto"/>
              <w:rPr>
                <w:rFonts w:asciiTheme="minorHAnsi" w:hAnsiTheme="minorHAnsi"/>
              </w:rPr>
            </w:pPr>
            <w:r w:rsidRPr="0070237B">
              <w:rPr>
                <w:rFonts w:asciiTheme="minorHAnsi" w:eastAsia="Questrial" w:hAnsiTheme="minorHAnsi" w:cs="Questrial"/>
                <w:b/>
                <w:sz w:val="20"/>
                <w:szCs w:val="20"/>
              </w:rPr>
              <w:t>Place</w:t>
            </w:r>
            <w:r w:rsidRPr="0070237B">
              <w:rPr>
                <w:rFonts w:asciiTheme="minorHAnsi" w:eastAsia="Questrial" w:hAnsiTheme="minorHAnsi" w:cs="Questrial"/>
                <w:sz w:val="20"/>
                <w:szCs w:val="20"/>
              </w:rPr>
              <w:t xml:space="preserve">: the significance of places and what they are like </w:t>
            </w:r>
          </w:p>
          <w:p w:rsidR="00062F1E" w:rsidRPr="0070237B" w:rsidRDefault="00E254CF">
            <w:pPr>
              <w:widowControl w:val="0"/>
              <w:numPr>
                <w:ilvl w:val="0"/>
                <w:numId w:val="4"/>
              </w:numPr>
              <w:spacing w:after="0" w:line="240" w:lineRule="auto"/>
              <w:ind w:hanging="360"/>
              <w:rPr>
                <w:rFonts w:asciiTheme="minorHAnsi" w:hAnsiTheme="minorHAnsi"/>
              </w:rPr>
            </w:pPr>
            <w:r w:rsidRPr="0070237B">
              <w:rPr>
                <w:rFonts w:asciiTheme="minorHAnsi" w:eastAsia="Questrial" w:hAnsiTheme="minorHAnsi" w:cs="Questrial"/>
                <w:sz w:val="18"/>
                <w:szCs w:val="18"/>
              </w:rPr>
              <w:t>places students live in and belong to and why they are important</w:t>
            </w:r>
          </w:p>
          <w:p w:rsidR="00062F1E" w:rsidRPr="0070237B" w:rsidRDefault="00062F1E">
            <w:pPr>
              <w:widowControl w:val="0"/>
              <w:spacing w:after="0" w:line="240" w:lineRule="auto"/>
              <w:rPr>
                <w:rFonts w:asciiTheme="minorHAnsi" w:hAnsiTheme="minorHAnsi"/>
              </w:rPr>
            </w:pPr>
          </w:p>
          <w:p w:rsidR="00062F1E" w:rsidRPr="0070237B" w:rsidRDefault="00E254CF">
            <w:pPr>
              <w:widowControl w:val="0"/>
              <w:spacing w:after="0" w:line="240" w:lineRule="auto"/>
              <w:rPr>
                <w:rFonts w:asciiTheme="minorHAnsi" w:hAnsiTheme="minorHAnsi"/>
              </w:rPr>
            </w:pPr>
            <w:r w:rsidRPr="0070237B">
              <w:rPr>
                <w:rFonts w:asciiTheme="minorHAnsi" w:eastAsia="Questrial" w:hAnsiTheme="minorHAnsi" w:cs="Questrial"/>
                <w:b/>
                <w:sz w:val="20"/>
                <w:szCs w:val="20"/>
              </w:rPr>
              <w:t>Space:</w:t>
            </w:r>
            <w:r w:rsidRPr="0070237B">
              <w:rPr>
                <w:rFonts w:asciiTheme="minorHAnsi" w:eastAsia="Questrial" w:hAnsiTheme="minorHAnsi" w:cs="Questrial"/>
                <w:sz w:val="20"/>
                <w:szCs w:val="20"/>
              </w:rPr>
              <w:t xml:space="preserve"> the significance of location &amp; spatial distribution, and ways people organise and manage the spaces we live in</w:t>
            </w:r>
          </w:p>
          <w:p w:rsidR="00062F1E" w:rsidRPr="0070237B" w:rsidRDefault="00E254CF">
            <w:pPr>
              <w:widowControl w:val="0"/>
              <w:numPr>
                <w:ilvl w:val="0"/>
                <w:numId w:val="7"/>
              </w:numPr>
              <w:spacing w:after="0" w:line="240" w:lineRule="auto"/>
              <w:ind w:hanging="360"/>
              <w:rPr>
                <w:rFonts w:asciiTheme="minorHAnsi" w:hAnsiTheme="minorHAnsi"/>
              </w:rPr>
            </w:pPr>
            <w:r w:rsidRPr="0070237B">
              <w:rPr>
                <w:rFonts w:asciiTheme="minorHAnsi" w:eastAsia="Questrial" w:hAnsiTheme="minorHAnsi" w:cs="Questrial"/>
                <w:sz w:val="18"/>
                <w:szCs w:val="18"/>
              </w:rPr>
              <w:t>location of a place in relation to other familiar places</w:t>
            </w:r>
          </w:p>
          <w:p w:rsidR="00062F1E" w:rsidRPr="0070237B" w:rsidRDefault="00062F1E">
            <w:pPr>
              <w:widowControl w:val="0"/>
              <w:spacing w:after="0" w:line="240" w:lineRule="auto"/>
              <w:rPr>
                <w:rFonts w:asciiTheme="minorHAnsi" w:hAnsiTheme="minorHAnsi"/>
              </w:rPr>
            </w:pPr>
          </w:p>
          <w:p w:rsidR="00062F1E" w:rsidRPr="0070237B" w:rsidRDefault="00E254CF">
            <w:pPr>
              <w:widowControl w:val="0"/>
              <w:spacing w:after="0" w:line="240" w:lineRule="auto"/>
              <w:rPr>
                <w:rFonts w:asciiTheme="minorHAnsi" w:hAnsiTheme="minorHAnsi"/>
              </w:rPr>
            </w:pPr>
            <w:r w:rsidRPr="0070237B">
              <w:rPr>
                <w:rFonts w:asciiTheme="minorHAnsi" w:eastAsia="Questrial" w:hAnsiTheme="minorHAnsi" w:cs="Questrial"/>
                <w:b/>
                <w:sz w:val="20"/>
                <w:szCs w:val="20"/>
              </w:rPr>
              <w:t>Environment:</w:t>
            </w:r>
            <w:r w:rsidRPr="0070237B">
              <w:rPr>
                <w:rFonts w:asciiTheme="minorHAnsi" w:eastAsia="Questrial" w:hAnsiTheme="minorHAnsi" w:cs="Questrial"/>
                <w:sz w:val="20"/>
                <w:szCs w:val="20"/>
              </w:rPr>
              <w:t xml:space="preserve"> the significance of the environment in human life, &amp; the important interrelationships between humans &amp; the environment.</w:t>
            </w:r>
            <w:r w:rsidRPr="0070237B">
              <w:rPr>
                <w:rFonts w:asciiTheme="minorHAnsi" w:eastAsia="Helvetica Neue" w:hAnsiTheme="minorHAnsi" w:cs="Helvetica Neue"/>
                <w:highlight w:val="white"/>
              </w:rPr>
              <w:t> </w:t>
            </w:r>
            <w:r w:rsidRPr="0070237B">
              <w:rPr>
                <w:rFonts w:asciiTheme="minorHAnsi" w:eastAsia="Questrial" w:hAnsiTheme="minorHAnsi" w:cs="Questrial"/>
                <w:sz w:val="20"/>
                <w:szCs w:val="20"/>
              </w:rPr>
              <w:t xml:space="preserve"> </w:t>
            </w:r>
          </w:p>
          <w:p w:rsidR="00062F1E" w:rsidRPr="0070237B" w:rsidRDefault="00E254CF">
            <w:pPr>
              <w:widowControl w:val="0"/>
              <w:numPr>
                <w:ilvl w:val="0"/>
                <w:numId w:val="2"/>
              </w:numPr>
              <w:spacing w:after="0" w:line="240" w:lineRule="auto"/>
              <w:ind w:hanging="360"/>
              <w:rPr>
                <w:rFonts w:asciiTheme="minorHAnsi" w:hAnsiTheme="minorHAnsi"/>
              </w:rPr>
            </w:pPr>
            <w:r w:rsidRPr="0070237B">
              <w:rPr>
                <w:rFonts w:asciiTheme="minorHAnsi" w:eastAsia="Questrial" w:hAnsiTheme="minorHAnsi" w:cs="Questrial"/>
                <w:sz w:val="18"/>
                <w:szCs w:val="18"/>
              </w:rPr>
              <w:t>how and why places should be looked after</w:t>
            </w:r>
          </w:p>
          <w:p w:rsidR="00062F1E" w:rsidRPr="0070237B" w:rsidRDefault="00062F1E">
            <w:pPr>
              <w:widowControl w:val="0"/>
              <w:spacing w:after="0" w:line="240" w:lineRule="auto"/>
              <w:rPr>
                <w:rFonts w:asciiTheme="minorHAnsi" w:hAnsiTheme="minorHAnsi"/>
              </w:rPr>
            </w:pPr>
          </w:p>
        </w:tc>
      </w:tr>
    </w:tbl>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p w:rsidR="00E254CF" w:rsidRPr="0070237B" w:rsidRDefault="00E254CF">
      <w:pPr>
        <w:rPr>
          <w:rFonts w:asciiTheme="minorHAnsi" w:hAnsiTheme="minorHAnsi"/>
        </w:rPr>
      </w:pPr>
    </w:p>
    <w:p w:rsidR="00062F1E" w:rsidRPr="0070237B" w:rsidRDefault="00062F1E">
      <w:pPr>
        <w:rPr>
          <w:rFonts w:asciiTheme="minorHAnsi" w:hAnsiTheme="minorHAnsi"/>
        </w:rPr>
      </w:pPr>
    </w:p>
    <w:p w:rsidR="00E254CF" w:rsidRPr="0070237B" w:rsidRDefault="00E254CF">
      <w:pPr>
        <w:rPr>
          <w:rFonts w:asciiTheme="minorHAnsi" w:hAnsiTheme="minorHAnsi"/>
        </w:rPr>
      </w:pPr>
    </w:p>
    <w:tbl>
      <w:tblPr>
        <w:tblStyle w:val="a2"/>
        <w:tblW w:w="14134" w:type="dxa"/>
        <w:tblInd w:w="135" w:type="dxa"/>
        <w:tblLayout w:type="fixed"/>
        <w:tblLook w:val="0400" w:firstRow="0" w:lastRow="0" w:firstColumn="0" w:lastColumn="0" w:noHBand="0" w:noVBand="1"/>
      </w:tblPr>
      <w:tblGrid>
        <w:gridCol w:w="2881"/>
        <w:gridCol w:w="11253"/>
      </w:tblGrid>
      <w:tr w:rsidR="00062F1E" w:rsidRPr="0070237B">
        <w:tc>
          <w:tcPr>
            <w:tcW w:w="2881"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062F1E" w:rsidRPr="0070237B" w:rsidRDefault="00532488">
            <w:pPr>
              <w:spacing w:before="20" w:after="20" w:line="240" w:lineRule="auto"/>
              <w:rPr>
                <w:rFonts w:asciiTheme="minorHAnsi" w:hAnsiTheme="minorHAnsi"/>
              </w:rPr>
            </w:pPr>
            <w:hyperlink r:id="rId14">
              <w:r w:rsidR="00E254CF" w:rsidRPr="0070237B">
                <w:rPr>
                  <w:rFonts w:asciiTheme="minorHAnsi" w:eastAsia="Questrial" w:hAnsiTheme="minorHAnsi" w:cs="Questrial"/>
                  <w:b/>
                  <w:color w:val="0000FF"/>
                  <w:sz w:val="20"/>
                  <w:szCs w:val="20"/>
                  <w:u w:val="single"/>
                </w:rPr>
                <w:t>Geographical Tools</w:t>
              </w:r>
            </w:hyperlink>
            <w:hyperlink r:id="rId15"/>
          </w:p>
        </w:tc>
        <w:tc>
          <w:tcPr>
            <w:tcW w:w="11253" w:type="dxa"/>
            <w:tcBorders>
              <w:top w:val="single" w:sz="4" w:space="0" w:color="000000"/>
              <w:left w:val="single" w:sz="4" w:space="0" w:color="000000"/>
              <w:bottom w:val="single" w:sz="4" w:space="0" w:color="000000"/>
              <w:right w:val="single" w:sz="4" w:space="0" w:color="000000"/>
            </w:tcBorders>
          </w:tcPr>
          <w:p w:rsidR="00062F1E" w:rsidRPr="0070237B" w:rsidRDefault="00532488">
            <w:pPr>
              <w:widowControl w:val="0"/>
              <w:spacing w:after="0" w:line="240" w:lineRule="auto"/>
              <w:rPr>
                <w:rFonts w:asciiTheme="minorHAnsi" w:hAnsiTheme="minorHAnsi"/>
              </w:rPr>
            </w:pPr>
            <w:hyperlink r:id="rId16"/>
          </w:p>
          <w:p w:rsidR="00062F1E" w:rsidRPr="0070237B" w:rsidRDefault="00E254CF">
            <w:pPr>
              <w:widowControl w:val="0"/>
              <w:spacing w:after="0" w:line="240" w:lineRule="auto"/>
              <w:rPr>
                <w:rFonts w:asciiTheme="minorHAnsi" w:hAnsiTheme="minorHAnsi"/>
              </w:rPr>
            </w:pPr>
            <w:r w:rsidRPr="0070237B">
              <w:rPr>
                <w:rFonts w:asciiTheme="minorHAnsi" w:eastAsia="Questrial" w:hAnsiTheme="minorHAnsi" w:cs="Questrial"/>
                <w:b/>
                <w:sz w:val="20"/>
                <w:szCs w:val="20"/>
              </w:rPr>
              <w:t xml:space="preserve">Maps – M  </w:t>
            </w:r>
          </w:p>
          <w:p w:rsidR="00062F1E" w:rsidRPr="0070237B" w:rsidRDefault="00E254CF">
            <w:pPr>
              <w:widowControl w:val="0"/>
              <w:numPr>
                <w:ilvl w:val="0"/>
                <w:numId w:val="11"/>
              </w:numPr>
              <w:spacing w:after="0" w:line="240" w:lineRule="auto"/>
              <w:ind w:hanging="360"/>
              <w:rPr>
                <w:rFonts w:asciiTheme="minorHAnsi" w:hAnsiTheme="minorHAnsi"/>
                <w:i/>
              </w:rPr>
            </w:pPr>
            <w:r w:rsidRPr="0070237B">
              <w:rPr>
                <w:rFonts w:asciiTheme="minorHAnsi" w:eastAsia="Questrial" w:hAnsiTheme="minorHAnsi" w:cs="Questrial"/>
                <w:i/>
                <w:sz w:val="18"/>
                <w:szCs w:val="18"/>
              </w:rPr>
              <w:t>pictorial maps</w:t>
            </w:r>
          </w:p>
          <w:p w:rsidR="00062F1E" w:rsidRPr="0070237B" w:rsidRDefault="00062F1E">
            <w:pPr>
              <w:widowControl w:val="0"/>
              <w:spacing w:after="0" w:line="240" w:lineRule="auto"/>
              <w:rPr>
                <w:rFonts w:asciiTheme="minorHAnsi" w:hAnsiTheme="minorHAnsi"/>
              </w:rPr>
            </w:pPr>
          </w:p>
          <w:p w:rsidR="00062F1E" w:rsidRPr="0070237B" w:rsidRDefault="00E254CF">
            <w:pPr>
              <w:widowControl w:val="0"/>
              <w:spacing w:after="0" w:line="240" w:lineRule="auto"/>
              <w:rPr>
                <w:rFonts w:asciiTheme="minorHAnsi" w:hAnsiTheme="minorHAnsi"/>
              </w:rPr>
            </w:pPr>
            <w:r w:rsidRPr="0070237B">
              <w:rPr>
                <w:rFonts w:asciiTheme="minorHAnsi" w:eastAsia="Questrial" w:hAnsiTheme="minorHAnsi" w:cs="Questrial"/>
                <w:b/>
                <w:sz w:val="20"/>
                <w:szCs w:val="20"/>
              </w:rPr>
              <w:t xml:space="preserve">Fieldwork – F </w:t>
            </w:r>
          </w:p>
          <w:p w:rsidR="00062F1E" w:rsidRPr="0070237B" w:rsidRDefault="00E254CF">
            <w:pPr>
              <w:widowControl w:val="0"/>
              <w:numPr>
                <w:ilvl w:val="0"/>
                <w:numId w:val="14"/>
              </w:numPr>
              <w:spacing w:after="0" w:line="240" w:lineRule="auto"/>
              <w:ind w:hanging="360"/>
              <w:rPr>
                <w:rFonts w:asciiTheme="minorHAnsi" w:hAnsiTheme="minorHAnsi"/>
                <w:i/>
              </w:rPr>
            </w:pPr>
            <w:r w:rsidRPr="0070237B">
              <w:rPr>
                <w:rFonts w:asciiTheme="minorHAnsi" w:eastAsia="Questrial" w:hAnsiTheme="minorHAnsi" w:cs="Questrial"/>
                <w:i/>
                <w:sz w:val="18"/>
                <w:szCs w:val="18"/>
              </w:rPr>
              <w:t>observing and recording data</w:t>
            </w:r>
          </w:p>
          <w:p w:rsidR="00062F1E" w:rsidRPr="0070237B" w:rsidRDefault="00062F1E">
            <w:pPr>
              <w:widowControl w:val="0"/>
              <w:spacing w:after="0" w:line="240" w:lineRule="auto"/>
              <w:rPr>
                <w:rFonts w:asciiTheme="minorHAnsi" w:hAnsiTheme="minorHAnsi"/>
              </w:rPr>
            </w:pPr>
          </w:p>
          <w:p w:rsidR="00062F1E" w:rsidRPr="0070237B" w:rsidRDefault="00E254CF">
            <w:pPr>
              <w:widowControl w:val="0"/>
              <w:spacing w:after="0" w:line="240" w:lineRule="auto"/>
              <w:rPr>
                <w:rFonts w:asciiTheme="minorHAnsi" w:hAnsiTheme="minorHAnsi"/>
              </w:rPr>
            </w:pPr>
            <w:r w:rsidRPr="0070237B">
              <w:rPr>
                <w:rFonts w:asciiTheme="minorHAnsi" w:eastAsia="Questrial" w:hAnsiTheme="minorHAnsi" w:cs="Questrial"/>
                <w:b/>
                <w:sz w:val="20"/>
                <w:szCs w:val="20"/>
              </w:rPr>
              <w:t xml:space="preserve">Graphs and statistics – GS </w:t>
            </w:r>
          </w:p>
          <w:p w:rsidR="00062F1E" w:rsidRPr="0070237B" w:rsidRDefault="00E254CF">
            <w:pPr>
              <w:widowControl w:val="0"/>
              <w:numPr>
                <w:ilvl w:val="0"/>
                <w:numId w:val="16"/>
              </w:numPr>
              <w:spacing w:after="0" w:line="240" w:lineRule="auto"/>
              <w:ind w:hanging="360"/>
              <w:rPr>
                <w:rFonts w:asciiTheme="minorHAnsi" w:hAnsiTheme="minorHAnsi"/>
                <w:i/>
              </w:rPr>
            </w:pPr>
            <w:r w:rsidRPr="0070237B">
              <w:rPr>
                <w:rFonts w:asciiTheme="minorHAnsi" w:eastAsia="Questrial" w:hAnsiTheme="minorHAnsi" w:cs="Questrial"/>
                <w:i/>
                <w:sz w:val="18"/>
                <w:szCs w:val="18"/>
              </w:rPr>
              <w:t>tally charts</w:t>
            </w:r>
          </w:p>
          <w:p w:rsidR="00062F1E" w:rsidRPr="0070237B" w:rsidRDefault="00E254CF">
            <w:pPr>
              <w:widowControl w:val="0"/>
              <w:numPr>
                <w:ilvl w:val="0"/>
                <w:numId w:val="16"/>
              </w:numPr>
              <w:spacing w:after="0" w:line="240" w:lineRule="auto"/>
              <w:ind w:hanging="360"/>
              <w:rPr>
                <w:rFonts w:asciiTheme="minorHAnsi" w:hAnsiTheme="minorHAnsi"/>
                <w:i/>
              </w:rPr>
            </w:pPr>
            <w:r w:rsidRPr="0070237B">
              <w:rPr>
                <w:rFonts w:asciiTheme="minorHAnsi" w:eastAsia="Questrial" w:hAnsiTheme="minorHAnsi" w:cs="Questrial"/>
                <w:i/>
                <w:sz w:val="18"/>
                <w:szCs w:val="18"/>
              </w:rPr>
              <w:t>pictographs</w:t>
            </w:r>
          </w:p>
          <w:p w:rsidR="00062F1E" w:rsidRPr="0070237B" w:rsidRDefault="00062F1E">
            <w:pPr>
              <w:widowControl w:val="0"/>
              <w:spacing w:after="0" w:line="240" w:lineRule="auto"/>
              <w:rPr>
                <w:rFonts w:asciiTheme="minorHAnsi" w:hAnsiTheme="minorHAnsi"/>
              </w:rPr>
            </w:pPr>
          </w:p>
          <w:p w:rsidR="00062F1E" w:rsidRPr="0070237B" w:rsidRDefault="00E254CF">
            <w:pPr>
              <w:widowControl w:val="0"/>
              <w:spacing w:after="0" w:line="240" w:lineRule="auto"/>
              <w:rPr>
                <w:rFonts w:asciiTheme="minorHAnsi" w:hAnsiTheme="minorHAnsi"/>
              </w:rPr>
            </w:pPr>
            <w:r w:rsidRPr="0070237B">
              <w:rPr>
                <w:rFonts w:asciiTheme="minorHAnsi" w:eastAsia="Questrial" w:hAnsiTheme="minorHAnsi" w:cs="Questrial"/>
                <w:b/>
                <w:sz w:val="20"/>
                <w:szCs w:val="20"/>
              </w:rPr>
              <w:t xml:space="preserve">Spatial Technologies – ST </w:t>
            </w:r>
          </w:p>
          <w:p w:rsidR="00062F1E" w:rsidRPr="0070237B" w:rsidRDefault="00E254CF">
            <w:pPr>
              <w:widowControl w:val="0"/>
              <w:numPr>
                <w:ilvl w:val="0"/>
                <w:numId w:val="18"/>
              </w:numPr>
              <w:spacing w:after="0" w:line="240" w:lineRule="auto"/>
              <w:ind w:hanging="360"/>
              <w:rPr>
                <w:rFonts w:asciiTheme="minorHAnsi" w:hAnsiTheme="minorHAnsi"/>
                <w:i/>
              </w:rPr>
            </w:pPr>
            <w:r w:rsidRPr="0070237B">
              <w:rPr>
                <w:rFonts w:asciiTheme="minorHAnsi" w:eastAsia="Questrial" w:hAnsiTheme="minorHAnsi" w:cs="Questrial"/>
                <w:i/>
                <w:sz w:val="18"/>
                <w:szCs w:val="18"/>
              </w:rPr>
              <w:t>virtual maps</w:t>
            </w:r>
          </w:p>
          <w:p w:rsidR="00062F1E" w:rsidRPr="0070237B" w:rsidRDefault="00062F1E">
            <w:pPr>
              <w:widowControl w:val="0"/>
              <w:spacing w:after="0" w:line="240" w:lineRule="auto"/>
              <w:rPr>
                <w:rFonts w:asciiTheme="minorHAnsi" w:hAnsiTheme="minorHAnsi"/>
              </w:rPr>
            </w:pPr>
          </w:p>
          <w:p w:rsidR="00062F1E" w:rsidRPr="0070237B" w:rsidRDefault="00E254CF">
            <w:pPr>
              <w:widowControl w:val="0"/>
              <w:spacing w:after="0" w:line="240" w:lineRule="auto"/>
              <w:rPr>
                <w:rFonts w:asciiTheme="minorHAnsi" w:hAnsiTheme="minorHAnsi"/>
              </w:rPr>
            </w:pPr>
            <w:r w:rsidRPr="0070237B">
              <w:rPr>
                <w:rFonts w:asciiTheme="minorHAnsi" w:eastAsia="Questrial" w:hAnsiTheme="minorHAnsi" w:cs="Questrial"/>
                <w:b/>
                <w:sz w:val="20"/>
                <w:szCs w:val="20"/>
              </w:rPr>
              <w:t xml:space="preserve">Visual representations – VR </w:t>
            </w:r>
          </w:p>
          <w:p w:rsidR="00062F1E" w:rsidRPr="0070237B" w:rsidRDefault="00E254CF">
            <w:pPr>
              <w:widowControl w:val="0"/>
              <w:numPr>
                <w:ilvl w:val="0"/>
                <w:numId w:val="19"/>
              </w:numPr>
              <w:spacing w:after="0" w:line="240" w:lineRule="auto"/>
              <w:ind w:hanging="360"/>
              <w:rPr>
                <w:rFonts w:asciiTheme="minorHAnsi" w:hAnsiTheme="minorHAnsi"/>
                <w:i/>
              </w:rPr>
            </w:pPr>
            <w:r w:rsidRPr="0070237B">
              <w:rPr>
                <w:rFonts w:asciiTheme="minorHAnsi" w:eastAsia="Questrial" w:hAnsiTheme="minorHAnsi" w:cs="Questrial"/>
                <w:i/>
                <w:sz w:val="18"/>
                <w:szCs w:val="18"/>
              </w:rPr>
              <w:t>photographs</w:t>
            </w:r>
          </w:p>
          <w:p w:rsidR="00062F1E" w:rsidRPr="0070237B" w:rsidRDefault="00E254CF">
            <w:pPr>
              <w:widowControl w:val="0"/>
              <w:numPr>
                <w:ilvl w:val="0"/>
                <w:numId w:val="19"/>
              </w:numPr>
              <w:spacing w:after="0" w:line="240" w:lineRule="auto"/>
              <w:ind w:hanging="360"/>
              <w:rPr>
                <w:rFonts w:asciiTheme="minorHAnsi" w:hAnsiTheme="minorHAnsi"/>
                <w:i/>
              </w:rPr>
            </w:pPr>
            <w:r w:rsidRPr="0070237B">
              <w:rPr>
                <w:rFonts w:asciiTheme="minorHAnsi" w:eastAsia="Questrial" w:hAnsiTheme="minorHAnsi" w:cs="Questrial"/>
                <w:i/>
                <w:sz w:val="18"/>
                <w:szCs w:val="18"/>
              </w:rPr>
              <w:t>illustrations</w:t>
            </w:r>
          </w:p>
          <w:p w:rsidR="00062F1E" w:rsidRPr="0070237B" w:rsidRDefault="00E254CF">
            <w:pPr>
              <w:widowControl w:val="0"/>
              <w:numPr>
                <w:ilvl w:val="0"/>
                <w:numId w:val="19"/>
              </w:numPr>
              <w:spacing w:after="0" w:line="240" w:lineRule="auto"/>
              <w:ind w:hanging="360"/>
              <w:rPr>
                <w:rFonts w:asciiTheme="minorHAnsi" w:hAnsiTheme="minorHAnsi"/>
                <w:i/>
              </w:rPr>
            </w:pPr>
            <w:r w:rsidRPr="0070237B">
              <w:rPr>
                <w:rFonts w:asciiTheme="minorHAnsi" w:eastAsia="Questrial" w:hAnsiTheme="minorHAnsi" w:cs="Questrial"/>
                <w:i/>
                <w:sz w:val="18"/>
                <w:szCs w:val="18"/>
              </w:rPr>
              <w:t>story books</w:t>
            </w:r>
          </w:p>
          <w:p w:rsidR="00062F1E" w:rsidRPr="0070237B" w:rsidRDefault="00E254CF">
            <w:pPr>
              <w:widowControl w:val="0"/>
              <w:numPr>
                <w:ilvl w:val="0"/>
                <w:numId w:val="19"/>
              </w:numPr>
              <w:spacing w:after="0" w:line="240" w:lineRule="auto"/>
              <w:ind w:hanging="360"/>
              <w:rPr>
                <w:rFonts w:asciiTheme="minorHAnsi" w:hAnsiTheme="minorHAnsi"/>
                <w:i/>
              </w:rPr>
            </w:pPr>
            <w:r w:rsidRPr="0070237B">
              <w:rPr>
                <w:rFonts w:asciiTheme="minorHAnsi" w:eastAsia="Questrial" w:hAnsiTheme="minorHAnsi" w:cs="Questrial"/>
                <w:i/>
                <w:sz w:val="18"/>
                <w:szCs w:val="18"/>
              </w:rPr>
              <w:t>multimedia</w:t>
            </w:r>
          </w:p>
          <w:p w:rsidR="00062F1E" w:rsidRPr="0070237B" w:rsidRDefault="00062F1E">
            <w:pPr>
              <w:widowControl w:val="0"/>
              <w:spacing w:after="0" w:line="240" w:lineRule="auto"/>
              <w:rPr>
                <w:rFonts w:asciiTheme="minorHAnsi" w:hAnsiTheme="minorHAnsi"/>
              </w:rPr>
            </w:pPr>
          </w:p>
        </w:tc>
      </w:tr>
    </w:tbl>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p w:rsidR="00E254CF" w:rsidRPr="0070237B" w:rsidRDefault="00E254CF">
      <w:pPr>
        <w:rPr>
          <w:rFonts w:asciiTheme="minorHAnsi" w:hAnsiTheme="minorHAnsi"/>
        </w:rPr>
      </w:pPr>
    </w:p>
    <w:p w:rsidR="00E254CF" w:rsidRPr="0070237B" w:rsidRDefault="00E254CF">
      <w:pPr>
        <w:rPr>
          <w:rFonts w:asciiTheme="minorHAnsi" w:hAnsiTheme="minorHAnsi"/>
        </w:rPr>
      </w:pPr>
    </w:p>
    <w:p w:rsidR="00062F1E" w:rsidRPr="0070237B" w:rsidRDefault="00062F1E">
      <w:pPr>
        <w:rPr>
          <w:rFonts w:asciiTheme="minorHAnsi" w:hAnsiTheme="minorHAnsi"/>
        </w:rPr>
      </w:pPr>
    </w:p>
    <w:tbl>
      <w:tblPr>
        <w:tblStyle w:val="a3"/>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062F1E" w:rsidRPr="0070237B">
        <w:tc>
          <w:tcPr>
            <w:tcW w:w="14601" w:type="dxa"/>
            <w:shd w:val="clear" w:color="auto" w:fill="4F6228"/>
          </w:tcPr>
          <w:p w:rsidR="00062F1E" w:rsidRPr="0070237B" w:rsidRDefault="00E254CF">
            <w:pPr>
              <w:jc w:val="center"/>
              <w:rPr>
                <w:rFonts w:asciiTheme="minorHAnsi" w:hAnsiTheme="minorHAnsi"/>
              </w:rPr>
            </w:pPr>
            <w:r w:rsidRPr="0070237B">
              <w:rPr>
                <w:rFonts w:asciiTheme="minorHAnsi" w:eastAsia="Questrial" w:hAnsiTheme="minorHAnsi" w:cs="Questrial"/>
                <w:b/>
                <w:color w:val="FFFFFF"/>
                <w:sz w:val="28"/>
                <w:szCs w:val="28"/>
              </w:rPr>
              <w:t>CONTENT</w:t>
            </w:r>
          </w:p>
        </w:tc>
      </w:tr>
      <w:tr w:rsidR="00062F1E" w:rsidRPr="0070237B">
        <w:tc>
          <w:tcPr>
            <w:tcW w:w="14601" w:type="dxa"/>
          </w:tcPr>
          <w:p w:rsidR="00062F1E" w:rsidRPr="0070237B" w:rsidRDefault="00E254CF">
            <w:pPr>
              <w:ind w:left="360"/>
              <w:rPr>
                <w:rFonts w:asciiTheme="minorHAnsi" w:hAnsiTheme="minorHAnsi"/>
              </w:rPr>
            </w:pPr>
            <w:r w:rsidRPr="0070237B">
              <w:rPr>
                <w:rFonts w:asciiTheme="minorHAnsi" w:eastAsia="Questrial" w:hAnsiTheme="minorHAnsi" w:cs="Questrial"/>
                <w:b/>
                <w:sz w:val="20"/>
                <w:szCs w:val="20"/>
              </w:rPr>
              <w:t>Important places </w:t>
            </w:r>
          </w:p>
          <w:p w:rsidR="00062F1E" w:rsidRPr="0070237B" w:rsidRDefault="00E254CF">
            <w:pPr>
              <w:ind w:left="360"/>
              <w:rPr>
                <w:rFonts w:asciiTheme="minorHAnsi" w:hAnsiTheme="minorHAnsi"/>
              </w:rPr>
            </w:pPr>
            <w:r w:rsidRPr="0070237B">
              <w:rPr>
                <w:rFonts w:asciiTheme="minorHAnsi" w:eastAsia="Questrial" w:hAnsiTheme="minorHAnsi" w:cs="Questrial"/>
                <w:sz w:val="20"/>
                <w:szCs w:val="20"/>
              </w:rPr>
              <w:t>Students:</w:t>
            </w:r>
          </w:p>
          <w:p w:rsidR="00062F1E" w:rsidRPr="0070237B" w:rsidRDefault="00E254CF">
            <w:pPr>
              <w:numPr>
                <w:ilvl w:val="0"/>
                <w:numId w:val="8"/>
              </w:numPr>
              <w:ind w:hanging="360"/>
              <w:rPr>
                <w:rFonts w:asciiTheme="minorHAnsi" w:hAnsiTheme="minorHAnsi"/>
              </w:rPr>
            </w:pPr>
            <w:r w:rsidRPr="0070237B">
              <w:rPr>
                <w:rFonts w:asciiTheme="minorHAnsi" w:eastAsia="Questrial" w:hAnsiTheme="minorHAnsi" w:cs="Questrial"/>
                <w:sz w:val="20"/>
                <w:szCs w:val="20"/>
              </w:rPr>
              <w:t>investigate the importance of places they live in and belong to, for example: (ACHGK002, ACHGK004)</w:t>
            </w:r>
          </w:p>
          <w:p w:rsidR="00062F1E" w:rsidRPr="0070237B" w:rsidRDefault="00E254CF">
            <w:pPr>
              <w:numPr>
                <w:ilvl w:val="0"/>
                <w:numId w:val="10"/>
              </w:numPr>
              <w:ind w:hanging="360"/>
              <w:rPr>
                <w:rFonts w:asciiTheme="minorHAnsi" w:hAnsiTheme="minorHAnsi"/>
              </w:rPr>
            </w:pPr>
            <w:r w:rsidRPr="0070237B">
              <w:rPr>
                <w:rFonts w:asciiTheme="minorHAnsi" w:eastAsia="Questrial" w:hAnsiTheme="minorHAnsi" w:cs="Questrial"/>
                <w:sz w:val="20"/>
                <w:szCs w:val="20"/>
              </w:rPr>
              <w:t>identification of places they live in and belong to </w:t>
            </w:r>
            <w:r w:rsidRPr="0070237B">
              <w:rPr>
                <w:rFonts w:asciiTheme="minorHAnsi" w:hAnsiTheme="minorHAnsi"/>
                <w:noProof/>
              </w:rPr>
              <w:drawing>
                <wp:inline distT="0" distB="0" distL="0" distR="0" wp14:anchorId="2F00236A" wp14:editId="335B5BF8">
                  <wp:extent cx="152400" cy="152400"/>
                  <wp:effectExtent l="0" t="0" r="0" b="0"/>
                  <wp:docPr id="2" name="image06.png" descr="GS"/>
                  <wp:cNvGraphicFramePr/>
                  <a:graphic xmlns:a="http://schemas.openxmlformats.org/drawingml/2006/main">
                    <a:graphicData uri="http://schemas.openxmlformats.org/drawingml/2006/picture">
                      <pic:pic xmlns:pic="http://schemas.openxmlformats.org/drawingml/2006/picture">
                        <pic:nvPicPr>
                          <pic:cNvPr id="0" name="image06.png" descr="GS"/>
                          <pic:cNvPicPr preferRelativeResize="0"/>
                        </pic:nvPicPr>
                        <pic:blipFill>
                          <a:blip r:embed="rId17"/>
                          <a:srcRect/>
                          <a:stretch>
                            <a:fillRect/>
                          </a:stretch>
                        </pic:blipFill>
                        <pic:spPr>
                          <a:xfrm>
                            <a:off x="0" y="0"/>
                            <a:ext cx="152400" cy="152400"/>
                          </a:xfrm>
                          <a:prstGeom prst="rect">
                            <a:avLst/>
                          </a:prstGeom>
                          <a:ln/>
                        </pic:spPr>
                      </pic:pic>
                    </a:graphicData>
                  </a:graphic>
                </wp:inline>
              </w:drawing>
            </w:r>
            <w:r w:rsidRPr="0070237B">
              <w:rPr>
                <w:rFonts w:asciiTheme="minorHAnsi" w:hAnsiTheme="minorHAnsi"/>
                <w:noProof/>
              </w:rPr>
              <w:drawing>
                <wp:inline distT="0" distB="0" distL="0" distR="0" wp14:anchorId="52E4175A" wp14:editId="1360C4DE">
                  <wp:extent cx="152400" cy="152400"/>
                  <wp:effectExtent l="0" t="0" r="0" b="0"/>
                  <wp:docPr id="4" name="image08.png" descr="VR"/>
                  <wp:cNvGraphicFramePr/>
                  <a:graphic xmlns:a="http://schemas.openxmlformats.org/drawingml/2006/main">
                    <a:graphicData uri="http://schemas.openxmlformats.org/drawingml/2006/picture">
                      <pic:pic xmlns:pic="http://schemas.openxmlformats.org/drawingml/2006/picture">
                        <pic:nvPicPr>
                          <pic:cNvPr id="0" name="image08.png" descr="VR"/>
                          <pic:cNvPicPr preferRelativeResize="0"/>
                        </pic:nvPicPr>
                        <pic:blipFill>
                          <a:blip r:embed="rId18"/>
                          <a:srcRect/>
                          <a:stretch>
                            <a:fillRect/>
                          </a:stretch>
                        </pic:blipFill>
                        <pic:spPr>
                          <a:xfrm>
                            <a:off x="0" y="0"/>
                            <a:ext cx="152400" cy="152400"/>
                          </a:xfrm>
                          <a:prstGeom prst="rect">
                            <a:avLst/>
                          </a:prstGeom>
                          <a:ln/>
                        </pic:spPr>
                      </pic:pic>
                    </a:graphicData>
                  </a:graphic>
                </wp:inline>
              </w:drawing>
            </w:r>
            <w:r w:rsidRPr="0070237B">
              <w:rPr>
                <w:rFonts w:asciiTheme="minorHAnsi" w:eastAsia="Questrial" w:hAnsiTheme="minorHAnsi" w:cs="Questrial"/>
                <w:sz w:val="20"/>
                <w:szCs w:val="20"/>
              </w:rPr>
              <w:t> </w:t>
            </w:r>
            <w:r w:rsidRPr="0070237B">
              <w:rPr>
                <w:rFonts w:asciiTheme="minorHAnsi" w:hAnsiTheme="minorHAnsi"/>
                <w:noProof/>
              </w:rPr>
              <w:drawing>
                <wp:inline distT="0" distB="0" distL="0" distR="0" wp14:anchorId="026D4514" wp14:editId="34FFCE3B">
                  <wp:extent cx="152400" cy="152400"/>
                  <wp:effectExtent l="0" t="0" r="0" b="0"/>
                  <wp:docPr id="3" name="image07.png" descr="A"/>
                  <wp:cNvGraphicFramePr/>
                  <a:graphic xmlns:a="http://schemas.openxmlformats.org/drawingml/2006/main">
                    <a:graphicData uri="http://schemas.openxmlformats.org/drawingml/2006/picture">
                      <pic:pic xmlns:pic="http://schemas.openxmlformats.org/drawingml/2006/picture">
                        <pic:nvPicPr>
                          <pic:cNvPr id="0" name="image07.png" descr="A"/>
                          <pic:cNvPicPr preferRelativeResize="0"/>
                        </pic:nvPicPr>
                        <pic:blipFill>
                          <a:blip r:embed="rId19"/>
                          <a:srcRect/>
                          <a:stretch>
                            <a:fillRect/>
                          </a:stretch>
                        </pic:blipFill>
                        <pic:spPr>
                          <a:xfrm>
                            <a:off x="0" y="0"/>
                            <a:ext cx="152400" cy="152400"/>
                          </a:xfrm>
                          <a:prstGeom prst="rect">
                            <a:avLst/>
                          </a:prstGeom>
                          <a:ln/>
                        </pic:spPr>
                      </pic:pic>
                    </a:graphicData>
                  </a:graphic>
                </wp:inline>
              </w:drawing>
            </w:r>
            <w:r w:rsidRPr="0070237B">
              <w:rPr>
                <w:rFonts w:asciiTheme="minorHAnsi" w:hAnsiTheme="minorHAnsi"/>
                <w:noProof/>
              </w:rPr>
              <w:drawing>
                <wp:inline distT="0" distB="0" distL="0" distR="0" wp14:anchorId="54978F97" wp14:editId="556C82C0">
                  <wp:extent cx="152400" cy="152400"/>
                  <wp:effectExtent l="0" t="0" r="0" b="0"/>
                  <wp:docPr id="6" name="image11.png" descr="N"/>
                  <wp:cNvGraphicFramePr/>
                  <a:graphic xmlns:a="http://schemas.openxmlformats.org/drawingml/2006/main">
                    <a:graphicData uri="http://schemas.openxmlformats.org/drawingml/2006/picture">
                      <pic:pic xmlns:pic="http://schemas.openxmlformats.org/drawingml/2006/picture">
                        <pic:nvPicPr>
                          <pic:cNvPr id="0" name="image11.png" descr="N"/>
                          <pic:cNvPicPr preferRelativeResize="0"/>
                        </pic:nvPicPr>
                        <pic:blipFill>
                          <a:blip r:embed="rId20"/>
                          <a:srcRect/>
                          <a:stretch>
                            <a:fillRect/>
                          </a:stretch>
                        </pic:blipFill>
                        <pic:spPr>
                          <a:xfrm>
                            <a:off x="0" y="0"/>
                            <a:ext cx="152400" cy="152400"/>
                          </a:xfrm>
                          <a:prstGeom prst="rect">
                            <a:avLst/>
                          </a:prstGeom>
                          <a:ln/>
                        </pic:spPr>
                      </pic:pic>
                    </a:graphicData>
                  </a:graphic>
                </wp:inline>
              </w:drawing>
            </w:r>
            <w:r w:rsidRPr="0070237B">
              <w:rPr>
                <w:rFonts w:asciiTheme="minorHAnsi" w:hAnsiTheme="minorHAnsi"/>
                <w:noProof/>
              </w:rPr>
              <w:drawing>
                <wp:inline distT="0" distB="0" distL="0" distR="0" wp14:anchorId="3EE0D2FF" wp14:editId="520B52E8">
                  <wp:extent cx="152400" cy="152400"/>
                  <wp:effectExtent l="0" t="0" r="0" b="0"/>
                  <wp:docPr id="5" name="image10.png" descr="CC"/>
                  <wp:cNvGraphicFramePr/>
                  <a:graphic xmlns:a="http://schemas.openxmlformats.org/drawingml/2006/main">
                    <a:graphicData uri="http://schemas.openxmlformats.org/drawingml/2006/picture">
                      <pic:pic xmlns:pic="http://schemas.openxmlformats.org/drawingml/2006/picture">
                        <pic:nvPicPr>
                          <pic:cNvPr id="0" name="image10.png" descr="CC"/>
                          <pic:cNvPicPr preferRelativeResize="0"/>
                        </pic:nvPicPr>
                        <pic:blipFill>
                          <a:blip r:embed="rId21"/>
                          <a:srcRect/>
                          <a:stretch>
                            <a:fillRect/>
                          </a:stretch>
                        </pic:blipFill>
                        <pic:spPr>
                          <a:xfrm>
                            <a:off x="0" y="0"/>
                            <a:ext cx="152400" cy="152400"/>
                          </a:xfrm>
                          <a:prstGeom prst="rect">
                            <a:avLst/>
                          </a:prstGeom>
                          <a:ln/>
                        </pic:spPr>
                      </pic:pic>
                    </a:graphicData>
                  </a:graphic>
                </wp:inline>
              </w:drawing>
            </w:r>
          </w:p>
          <w:p w:rsidR="00062F1E" w:rsidRPr="0070237B" w:rsidRDefault="00E254CF">
            <w:pPr>
              <w:numPr>
                <w:ilvl w:val="0"/>
                <w:numId w:val="10"/>
              </w:numPr>
              <w:ind w:hanging="360"/>
              <w:rPr>
                <w:rFonts w:asciiTheme="minorHAnsi" w:hAnsiTheme="minorHAnsi"/>
              </w:rPr>
            </w:pPr>
            <w:r w:rsidRPr="0070237B">
              <w:rPr>
                <w:rFonts w:asciiTheme="minorHAnsi" w:eastAsia="Questrial" w:hAnsiTheme="minorHAnsi" w:cs="Questrial"/>
                <w:sz w:val="20"/>
                <w:szCs w:val="20"/>
              </w:rPr>
              <w:t>discussion of why places are special and how people care for them </w:t>
            </w:r>
            <w:r w:rsidRPr="0070237B">
              <w:rPr>
                <w:rFonts w:asciiTheme="minorHAnsi" w:hAnsiTheme="minorHAnsi"/>
                <w:noProof/>
              </w:rPr>
              <w:drawing>
                <wp:inline distT="0" distB="0" distL="0" distR="0" wp14:anchorId="1778790F" wp14:editId="03C8E1B6">
                  <wp:extent cx="123825" cy="152400"/>
                  <wp:effectExtent l="0" t="0" r="0" b="0"/>
                  <wp:docPr id="8" name="image24.png" descr="F"/>
                  <wp:cNvGraphicFramePr/>
                  <a:graphic xmlns:a="http://schemas.openxmlformats.org/drawingml/2006/main">
                    <a:graphicData uri="http://schemas.openxmlformats.org/drawingml/2006/picture">
                      <pic:pic xmlns:pic="http://schemas.openxmlformats.org/drawingml/2006/picture">
                        <pic:nvPicPr>
                          <pic:cNvPr id="0" name="image24.png" descr="F"/>
                          <pic:cNvPicPr preferRelativeResize="0"/>
                        </pic:nvPicPr>
                        <pic:blipFill>
                          <a:blip r:embed="rId22"/>
                          <a:srcRect/>
                          <a:stretch>
                            <a:fillRect/>
                          </a:stretch>
                        </pic:blipFill>
                        <pic:spPr>
                          <a:xfrm>
                            <a:off x="0" y="0"/>
                            <a:ext cx="123825" cy="152400"/>
                          </a:xfrm>
                          <a:prstGeom prst="rect">
                            <a:avLst/>
                          </a:prstGeom>
                          <a:ln/>
                        </pic:spPr>
                      </pic:pic>
                    </a:graphicData>
                  </a:graphic>
                </wp:inline>
              </w:drawing>
            </w:r>
            <w:r w:rsidRPr="0070237B">
              <w:rPr>
                <w:rFonts w:asciiTheme="minorHAnsi" w:eastAsia="Questrial" w:hAnsiTheme="minorHAnsi" w:cs="Questrial"/>
                <w:sz w:val="20"/>
                <w:szCs w:val="20"/>
              </w:rPr>
              <w:t> </w:t>
            </w:r>
            <w:r w:rsidRPr="0070237B">
              <w:rPr>
                <w:rFonts w:asciiTheme="minorHAnsi" w:hAnsiTheme="minorHAnsi"/>
                <w:noProof/>
              </w:rPr>
              <w:drawing>
                <wp:inline distT="0" distB="0" distL="0" distR="0" wp14:anchorId="4C87AB81" wp14:editId="0BCB4A09">
                  <wp:extent cx="152400" cy="152400"/>
                  <wp:effectExtent l="0" t="0" r="0" b="0"/>
                  <wp:docPr id="7" name="image23.png" descr="EU"/>
                  <wp:cNvGraphicFramePr/>
                  <a:graphic xmlns:a="http://schemas.openxmlformats.org/drawingml/2006/main">
                    <a:graphicData uri="http://schemas.openxmlformats.org/drawingml/2006/picture">
                      <pic:pic xmlns:pic="http://schemas.openxmlformats.org/drawingml/2006/picture">
                        <pic:nvPicPr>
                          <pic:cNvPr id="0" name="image23.png" descr="EU"/>
                          <pic:cNvPicPr preferRelativeResize="0"/>
                        </pic:nvPicPr>
                        <pic:blipFill>
                          <a:blip r:embed="rId23"/>
                          <a:srcRect/>
                          <a:stretch>
                            <a:fillRect/>
                          </a:stretch>
                        </pic:blipFill>
                        <pic:spPr>
                          <a:xfrm>
                            <a:off x="0" y="0"/>
                            <a:ext cx="152400" cy="152400"/>
                          </a:xfrm>
                          <a:prstGeom prst="rect">
                            <a:avLst/>
                          </a:prstGeom>
                          <a:ln/>
                        </pic:spPr>
                      </pic:pic>
                    </a:graphicData>
                  </a:graphic>
                </wp:inline>
              </w:drawing>
            </w:r>
            <w:r w:rsidRPr="0070237B">
              <w:rPr>
                <w:rFonts w:asciiTheme="minorHAnsi" w:hAnsiTheme="minorHAnsi"/>
                <w:noProof/>
              </w:rPr>
              <w:drawing>
                <wp:inline distT="0" distB="0" distL="0" distR="0" wp14:anchorId="10E3EA67" wp14:editId="12A42E90">
                  <wp:extent cx="152400" cy="152400"/>
                  <wp:effectExtent l="0" t="0" r="0" b="0"/>
                  <wp:docPr id="10" name="image26.png" descr="PSC"/>
                  <wp:cNvGraphicFramePr/>
                  <a:graphic xmlns:a="http://schemas.openxmlformats.org/drawingml/2006/main">
                    <a:graphicData uri="http://schemas.openxmlformats.org/drawingml/2006/picture">
                      <pic:pic xmlns:pic="http://schemas.openxmlformats.org/drawingml/2006/picture">
                        <pic:nvPicPr>
                          <pic:cNvPr id="0" name="image26.png" descr="PSC"/>
                          <pic:cNvPicPr preferRelativeResize="0"/>
                        </pic:nvPicPr>
                        <pic:blipFill>
                          <a:blip r:embed="rId24"/>
                          <a:srcRect/>
                          <a:stretch>
                            <a:fillRect/>
                          </a:stretch>
                        </pic:blipFill>
                        <pic:spPr>
                          <a:xfrm>
                            <a:off x="0" y="0"/>
                            <a:ext cx="152400" cy="152400"/>
                          </a:xfrm>
                          <a:prstGeom prst="rect">
                            <a:avLst/>
                          </a:prstGeom>
                          <a:ln/>
                        </pic:spPr>
                      </pic:pic>
                    </a:graphicData>
                  </a:graphic>
                </wp:inline>
              </w:drawing>
            </w:r>
            <w:r w:rsidRPr="0070237B">
              <w:rPr>
                <w:rFonts w:asciiTheme="minorHAnsi" w:hAnsiTheme="minorHAnsi"/>
                <w:noProof/>
              </w:rPr>
              <w:drawing>
                <wp:inline distT="0" distB="0" distL="0" distR="0" wp14:anchorId="3F9B062E" wp14:editId="3948F192">
                  <wp:extent cx="152400" cy="152400"/>
                  <wp:effectExtent l="0" t="0" r="0" b="0"/>
                  <wp:docPr id="9" name="image25.png" descr="WE"/>
                  <wp:cNvGraphicFramePr/>
                  <a:graphic xmlns:a="http://schemas.openxmlformats.org/drawingml/2006/main">
                    <a:graphicData uri="http://schemas.openxmlformats.org/drawingml/2006/picture">
                      <pic:pic xmlns:pic="http://schemas.openxmlformats.org/drawingml/2006/picture">
                        <pic:nvPicPr>
                          <pic:cNvPr id="0" name="image25.png" descr="WE"/>
                          <pic:cNvPicPr preferRelativeResize="0"/>
                        </pic:nvPicPr>
                        <pic:blipFill>
                          <a:blip r:embed="rId25"/>
                          <a:srcRect/>
                          <a:stretch>
                            <a:fillRect/>
                          </a:stretch>
                        </pic:blipFill>
                        <pic:spPr>
                          <a:xfrm>
                            <a:off x="0" y="0"/>
                            <a:ext cx="152400" cy="152400"/>
                          </a:xfrm>
                          <a:prstGeom prst="rect">
                            <a:avLst/>
                          </a:prstGeom>
                          <a:ln/>
                        </pic:spPr>
                      </pic:pic>
                    </a:graphicData>
                  </a:graphic>
                </wp:inline>
              </w:drawing>
            </w:r>
          </w:p>
          <w:p w:rsidR="00062F1E" w:rsidRPr="0070237B" w:rsidRDefault="00E254CF">
            <w:pPr>
              <w:numPr>
                <w:ilvl w:val="0"/>
                <w:numId w:val="10"/>
              </w:numPr>
              <w:ind w:hanging="360"/>
              <w:rPr>
                <w:rFonts w:asciiTheme="minorHAnsi" w:hAnsiTheme="minorHAnsi"/>
              </w:rPr>
            </w:pPr>
            <w:r w:rsidRPr="0070237B">
              <w:rPr>
                <w:rFonts w:asciiTheme="minorHAnsi" w:eastAsia="Questrial" w:hAnsiTheme="minorHAnsi" w:cs="Questrial"/>
                <w:sz w:val="20"/>
                <w:szCs w:val="20"/>
              </w:rPr>
              <w:t>explanation of why people need to take care of places </w:t>
            </w:r>
            <w:r w:rsidRPr="0070237B">
              <w:rPr>
                <w:rFonts w:asciiTheme="minorHAnsi" w:hAnsiTheme="minorHAnsi"/>
                <w:noProof/>
              </w:rPr>
              <w:drawing>
                <wp:inline distT="0" distB="0" distL="0" distR="0" wp14:anchorId="3E68463B" wp14:editId="415B1741">
                  <wp:extent cx="152400" cy="152400"/>
                  <wp:effectExtent l="0" t="0" r="0" b="0"/>
                  <wp:docPr id="13" name="image29.png" descr="SE"/>
                  <wp:cNvGraphicFramePr/>
                  <a:graphic xmlns:a="http://schemas.openxmlformats.org/drawingml/2006/main">
                    <a:graphicData uri="http://schemas.openxmlformats.org/drawingml/2006/picture">
                      <pic:pic xmlns:pic="http://schemas.openxmlformats.org/drawingml/2006/picture">
                        <pic:nvPicPr>
                          <pic:cNvPr id="0" name="image29.png" descr="SE"/>
                          <pic:cNvPicPr preferRelativeResize="0"/>
                        </pic:nvPicPr>
                        <pic:blipFill>
                          <a:blip r:embed="rId26"/>
                          <a:srcRect/>
                          <a:stretch>
                            <a:fillRect/>
                          </a:stretch>
                        </pic:blipFill>
                        <pic:spPr>
                          <a:xfrm>
                            <a:off x="0" y="0"/>
                            <a:ext cx="152400" cy="152400"/>
                          </a:xfrm>
                          <a:prstGeom prst="rect">
                            <a:avLst/>
                          </a:prstGeom>
                          <a:ln/>
                        </pic:spPr>
                      </pic:pic>
                    </a:graphicData>
                  </a:graphic>
                </wp:inline>
              </w:drawing>
            </w:r>
            <w:r w:rsidRPr="0070237B">
              <w:rPr>
                <w:rFonts w:asciiTheme="minorHAnsi" w:hAnsiTheme="minorHAnsi"/>
                <w:noProof/>
              </w:rPr>
              <w:drawing>
                <wp:inline distT="0" distB="0" distL="0" distR="0" wp14:anchorId="5E97FFF0" wp14:editId="0842868A">
                  <wp:extent cx="152400" cy="152400"/>
                  <wp:effectExtent l="0" t="0" r="0" b="0"/>
                  <wp:docPr id="11" name="image27.png" descr="CCT"/>
                  <wp:cNvGraphicFramePr/>
                  <a:graphic xmlns:a="http://schemas.openxmlformats.org/drawingml/2006/main">
                    <a:graphicData uri="http://schemas.openxmlformats.org/drawingml/2006/picture">
                      <pic:pic xmlns:pic="http://schemas.openxmlformats.org/drawingml/2006/picture">
                        <pic:nvPicPr>
                          <pic:cNvPr id="0" name="image27.png" descr="CCT"/>
                          <pic:cNvPicPr preferRelativeResize="0"/>
                        </pic:nvPicPr>
                        <pic:blipFill>
                          <a:blip r:embed="rId27"/>
                          <a:srcRect/>
                          <a:stretch>
                            <a:fillRect/>
                          </a:stretch>
                        </pic:blipFill>
                        <pic:spPr>
                          <a:xfrm>
                            <a:off x="0" y="0"/>
                            <a:ext cx="152400" cy="152400"/>
                          </a:xfrm>
                          <a:prstGeom prst="rect">
                            <a:avLst/>
                          </a:prstGeom>
                          <a:ln/>
                        </pic:spPr>
                      </pic:pic>
                    </a:graphicData>
                  </a:graphic>
                </wp:inline>
              </w:drawing>
            </w:r>
            <w:r w:rsidRPr="0070237B">
              <w:rPr>
                <w:rFonts w:asciiTheme="minorHAnsi" w:hAnsiTheme="minorHAnsi"/>
                <w:noProof/>
              </w:rPr>
              <w:drawing>
                <wp:inline distT="0" distB="0" distL="0" distR="0" wp14:anchorId="7B300245" wp14:editId="7BD3FC5C">
                  <wp:extent cx="152400" cy="152400"/>
                  <wp:effectExtent l="0" t="0" r="0" b="0"/>
                  <wp:docPr id="12" name="image28.png" descr="L"/>
                  <wp:cNvGraphicFramePr/>
                  <a:graphic xmlns:a="http://schemas.openxmlformats.org/drawingml/2006/main">
                    <a:graphicData uri="http://schemas.openxmlformats.org/drawingml/2006/picture">
                      <pic:pic xmlns:pic="http://schemas.openxmlformats.org/drawingml/2006/picture">
                        <pic:nvPicPr>
                          <pic:cNvPr id="0" name="image28.png" descr="L"/>
                          <pic:cNvPicPr preferRelativeResize="0"/>
                        </pic:nvPicPr>
                        <pic:blipFill>
                          <a:blip r:embed="rId28"/>
                          <a:srcRect/>
                          <a:stretch>
                            <a:fillRect/>
                          </a:stretch>
                        </pic:blipFill>
                        <pic:spPr>
                          <a:xfrm>
                            <a:off x="0" y="0"/>
                            <a:ext cx="152400" cy="152400"/>
                          </a:xfrm>
                          <a:prstGeom prst="rect">
                            <a:avLst/>
                          </a:prstGeom>
                          <a:ln/>
                        </pic:spPr>
                      </pic:pic>
                    </a:graphicData>
                  </a:graphic>
                </wp:inline>
              </w:drawing>
            </w:r>
          </w:p>
          <w:p w:rsidR="00062F1E" w:rsidRPr="0070237B" w:rsidRDefault="00E254CF">
            <w:pPr>
              <w:ind w:left="360"/>
              <w:rPr>
                <w:rFonts w:asciiTheme="minorHAnsi" w:hAnsiTheme="minorHAnsi"/>
              </w:rPr>
            </w:pPr>
            <w:r w:rsidRPr="0070237B">
              <w:rPr>
                <w:rFonts w:asciiTheme="minorHAnsi" w:eastAsia="Questrial" w:hAnsiTheme="minorHAnsi" w:cs="Questrial"/>
                <w:b/>
                <w:sz w:val="20"/>
                <w:szCs w:val="20"/>
              </w:rPr>
              <w:t>Aboriginal and Torres Strait Islander places</w:t>
            </w:r>
          </w:p>
          <w:p w:rsidR="00062F1E" w:rsidRPr="0070237B" w:rsidRDefault="00E254CF">
            <w:pPr>
              <w:ind w:left="360"/>
              <w:rPr>
                <w:rFonts w:asciiTheme="minorHAnsi" w:hAnsiTheme="minorHAnsi"/>
              </w:rPr>
            </w:pPr>
            <w:r w:rsidRPr="0070237B">
              <w:rPr>
                <w:rFonts w:asciiTheme="minorHAnsi" w:eastAsia="Questrial" w:hAnsiTheme="minorHAnsi" w:cs="Questrial"/>
                <w:sz w:val="20"/>
                <w:szCs w:val="20"/>
              </w:rPr>
              <w:t>Students:</w:t>
            </w:r>
          </w:p>
          <w:p w:rsidR="00062F1E" w:rsidRPr="0070237B" w:rsidRDefault="00E254CF">
            <w:pPr>
              <w:numPr>
                <w:ilvl w:val="0"/>
                <w:numId w:val="12"/>
              </w:numPr>
              <w:ind w:hanging="360"/>
              <w:rPr>
                <w:rFonts w:asciiTheme="minorHAnsi" w:hAnsiTheme="minorHAnsi"/>
              </w:rPr>
            </w:pPr>
            <w:r w:rsidRPr="0070237B">
              <w:rPr>
                <w:rFonts w:asciiTheme="minorHAnsi" w:eastAsia="Questrial" w:hAnsiTheme="minorHAnsi" w:cs="Questrial"/>
                <w:sz w:val="20"/>
                <w:szCs w:val="20"/>
              </w:rPr>
              <w:t>investigate the </w:t>
            </w:r>
            <w:hyperlink r:id="rId29">
              <w:r w:rsidRPr="0070237B">
                <w:rPr>
                  <w:rFonts w:asciiTheme="minorHAnsi" w:eastAsia="Questrial" w:hAnsiTheme="minorHAnsi" w:cs="Questrial"/>
                  <w:color w:val="0000FF"/>
                  <w:sz w:val="20"/>
                  <w:szCs w:val="20"/>
                  <w:u w:val="single"/>
                </w:rPr>
                <w:t>Country/Places</w:t>
              </w:r>
            </w:hyperlink>
            <w:r w:rsidRPr="0070237B">
              <w:rPr>
                <w:rFonts w:asciiTheme="minorHAnsi" w:eastAsia="Questrial" w:hAnsiTheme="minorHAnsi" w:cs="Questrial"/>
                <w:sz w:val="20"/>
                <w:szCs w:val="20"/>
              </w:rPr>
              <w:t> important to Aboriginal or Torres Strait Islander Peoples, for example: (ACHGK003) </w:t>
            </w:r>
            <w:r w:rsidRPr="0070237B">
              <w:rPr>
                <w:rFonts w:asciiTheme="minorHAnsi" w:hAnsiTheme="minorHAnsi"/>
                <w:noProof/>
              </w:rPr>
              <w:drawing>
                <wp:inline distT="0" distB="0" distL="0" distR="0" wp14:anchorId="0E8559D3" wp14:editId="2CD3A5A2">
                  <wp:extent cx="152400" cy="152400"/>
                  <wp:effectExtent l="0" t="0" r="0" b="0"/>
                  <wp:docPr id="14" name="image31.png" descr="AHC"/>
                  <wp:cNvGraphicFramePr/>
                  <a:graphic xmlns:a="http://schemas.openxmlformats.org/drawingml/2006/main">
                    <a:graphicData uri="http://schemas.openxmlformats.org/drawingml/2006/picture">
                      <pic:pic xmlns:pic="http://schemas.openxmlformats.org/drawingml/2006/picture">
                        <pic:nvPicPr>
                          <pic:cNvPr id="0" name="image31.png" descr="AHC"/>
                          <pic:cNvPicPr preferRelativeResize="0"/>
                        </pic:nvPicPr>
                        <pic:blipFill>
                          <a:blip r:embed="rId30"/>
                          <a:srcRect/>
                          <a:stretch>
                            <a:fillRect/>
                          </a:stretch>
                        </pic:blipFill>
                        <pic:spPr>
                          <a:xfrm>
                            <a:off x="0" y="0"/>
                            <a:ext cx="152400" cy="152400"/>
                          </a:xfrm>
                          <a:prstGeom prst="rect">
                            <a:avLst/>
                          </a:prstGeom>
                          <a:ln/>
                        </pic:spPr>
                      </pic:pic>
                    </a:graphicData>
                  </a:graphic>
                </wp:inline>
              </w:drawing>
            </w:r>
          </w:p>
          <w:p w:rsidR="00062F1E" w:rsidRPr="0070237B" w:rsidRDefault="00E254CF">
            <w:pPr>
              <w:numPr>
                <w:ilvl w:val="0"/>
                <w:numId w:val="15"/>
              </w:numPr>
              <w:ind w:hanging="360"/>
              <w:rPr>
                <w:rFonts w:asciiTheme="minorHAnsi" w:hAnsiTheme="minorHAnsi"/>
              </w:rPr>
            </w:pPr>
            <w:r w:rsidRPr="0070237B">
              <w:rPr>
                <w:rFonts w:asciiTheme="minorHAnsi" w:eastAsia="Questrial" w:hAnsiTheme="minorHAnsi" w:cs="Questrial"/>
                <w:sz w:val="20"/>
                <w:szCs w:val="20"/>
              </w:rPr>
              <w:t>identification of an Aboriginal or Torres Strait Islander site, Country or Place </w:t>
            </w:r>
            <w:r w:rsidRPr="0070237B">
              <w:rPr>
                <w:rFonts w:asciiTheme="minorHAnsi" w:hAnsiTheme="minorHAnsi"/>
                <w:noProof/>
              </w:rPr>
              <w:drawing>
                <wp:inline distT="0" distB="0" distL="0" distR="0" wp14:anchorId="4E85F13F" wp14:editId="0384DCFA">
                  <wp:extent cx="152400" cy="152400"/>
                  <wp:effectExtent l="0" t="0" r="0" b="0"/>
                  <wp:docPr id="15" name="image32.png" descr="AHC"/>
                  <wp:cNvGraphicFramePr/>
                  <a:graphic xmlns:a="http://schemas.openxmlformats.org/drawingml/2006/main">
                    <a:graphicData uri="http://schemas.openxmlformats.org/drawingml/2006/picture">
                      <pic:pic xmlns:pic="http://schemas.openxmlformats.org/drawingml/2006/picture">
                        <pic:nvPicPr>
                          <pic:cNvPr id="0" name="image32.png" descr="AHC"/>
                          <pic:cNvPicPr preferRelativeResize="0"/>
                        </pic:nvPicPr>
                        <pic:blipFill>
                          <a:blip r:embed="rId30"/>
                          <a:srcRect/>
                          <a:stretch>
                            <a:fillRect/>
                          </a:stretch>
                        </pic:blipFill>
                        <pic:spPr>
                          <a:xfrm>
                            <a:off x="0" y="0"/>
                            <a:ext cx="152400" cy="152400"/>
                          </a:xfrm>
                          <a:prstGeom prst="rect">
                            <a:avLst/>
                          </a:prstGeom>
                          <a:ln/>
                        </pic:spPr>
                      </pic:pic>
                    </a:graphicData>
                  </a:graphic>
                </wp:inline>
              </w:drawing>
            </w:r>
          </w:p>
          <w:p w:rsidR="00062F1E" w:rsidRPr="0070237B" w:rsidRDefault="00E254CF">
            <w:pPr>
              <w:numPr>
                <w:ilvl w:val="0"/>
                <w:numId w:val="15"/>
              </w:numPr>
              <w:ind w:hanging="360"/>
              <w:rPr>
                <w:rFonts w:asciiTheme="minorHAnsi" w:hAnsiTheme="minorHAnsi"/>
              </w:rPr>
            </w:pPr>
            <w:r w:rsidRPr="0070237B">
              <w:rPr>
                <w:rFonts w:asciiTheme="minorHAnsi" w:eastAsia="Questrial" w:hAnsiTheme="minorHAnsi" w:cs="Questrial"/>
                <w:sz w:val="20"/>
                <w:szCs w:val="20"/>
              </w:rPr>
              <w:t>discussion of why the site, Country or Place is important </w:t>
            </w:r>
            <w:r w:rsidRPr="0070237B">
              <w:rPr>
                <w:rFonts w:asciiTheme="minorHAnsi" w:hAnsiTheme="minorHAnsi"/>
                <w:noProof/>
              </w:rPr>
              <w:drawing>
                <wp:inline distT="0" distB="0" distL="0" distR="0" wp14:anchorId="1B1E0331" wp14:editId="696D3442">
                  <wp:extent cx="152400" cy="152400"/>
                  <wp:effectExtent l="0" t="0" r="0" b="0"/>
                  <wp:docPr id="16" name="image33.png" descr="IU"/>
                  <wp:cNvGraphicFramePr/>
                  <a:graphic xmlns:a="http://schemas.openxmlformats.org/drawingml/2006/main">
                    <a:graphicData uri="http://schemas.openxmlformats.org/drawingml/2006/picture">
                      <pic:pic xmlns:pic="http://schemas.openxmlformats.org/drawingml/2006/picture">
                        <pic:nvPicPr>
                          <pic:cNvPr id="0" name="image33.png" descr="IU"/>
                          <pic:cNvPicPr preferRelativeResize="0"/>
                        </pic:nvPicPr>
                        <pic:blipFill>
                          <a:blip r:embed="rId31"/>
                          <a:srcRect/>
                          <a:stretch>
                            <a:fillRect/>
                          </a:stretch>
                        </pic:blipFill>
                        <pic:spPr>
                          <a:xfrm>
                            <a:off x="0" y="0"/>
                            <a:ext cx="152400" cy="152400"/>
                          </a:xfrm>
                          <a:prstGeom prst="rect">
                            <a:avLst/>
                          </a:prstGeom>
                          <a:ln/>
                        </pic:spPr>
                      </pic:pic>
                    </a:graphicData>
                  </a:graphic>
                </wp:inline>
              </w:drawing>
            </w:r>
            <w:r w:rsidRPr="0070237B">
              <w:rPr>
                <w:rFonts w:asciiTheme="minorHAnsi" w:hAnsiTheme="minorHAnsi"/>
                <w:noProof/>
              </w:rPr>
              <w:drawing>
                <wp:inline distT="0" distB="0" distL="0" distR="0" wp14:anchorId="1D7AB06E" wp14:editId="06CF2762">
                  <wp:extent cx="152400" cy="152400"/>
                  <wp:effectExtent l="0" t="0" r="0" b="0"/>
                  <wp:docPr id="17" name="image34.png" descr="L"/>
                  <wp:cNvGraphicFramePr/>
                  <a:graphic xmlns:a="http://schemas.openxmlformats.org/drawingml/2006/main">
                    <a:graphicData uri="http://schemas.openxmlformats.org/drawingml/2006/picture">
                      <pic:pic xmlns:pic="http://schemas.openxmlformats.org/drawingml/2006/picture">
                        <pic:nvPicPr>
                          <pic:cNvPr id="0" name="image34.png" descr="L"/>
                          <pic:cNvPicPr preferRelativeResize="0"/>
                        </pic:nvPicPr>
                        <pic:blipFill>
                          <a:blip r:embed="rId28"/>
                          <a:srcRect/>
                          <a:stretch>
                            <a:fillRect/>
                          </a:stretch>
                        </pic:blipFill>
                        <pic:spPr>
                          <a:xfrm>
                            <a:off x="0" y="0"/>
                            <a:ext cx="152400" cy="152400"/>
                          </a:xfrm>
                          <a:prstGeom prst="rect">
                            <a:avLst/>
                          </a:prstGeom>
                          <a:ln/>
                        </pic:spPr>
                      </pic:pic>
                    </a:graphicData>
                  </a:graphic>
                </wp:inline>
              </w:drawing>
            </w:r>
            <w:r w:rsidRPr="0070237B">
              <w:rPr>
                <w:rFonts w:asciiTheme="minorHAnsi" w:hAnsiTheme="minorHAnsi"/>
                <w:noProof/>
              </w:rPr>
              <w:drawing>
                <wp:inline distT="0" distB="0" distL="0" distR="0" wp14:anchorId="54268FA6" wp14:editId="6661C438">
                  <wp:extent cx="152400" cy="152400"/>
                  <wp:effectExtent l="0" t="0" r="0" b="0"/>
                  <wp:docPr id="18" name="image35.png" descr="DD"/>
                  <wp:cNvGraphicFramePr/>
                  <a:graphic xmlns:a="http://schemas.openxmlformats.org/drawingml/2006/main">
                    <a:graphicData uri="http://schemas.openxmlformats.org/drawingml/2006/picture">
                      <pic:pic xmlns:pic="http://schemas.openxmlformats.org/drawingml/2006/picture">
                        <pic:nvPicPr>
                          <pic:cNvPr id="0" name="image35.png" descr="DD"/>
                          <pic:cNvPicPr preferRelativeResize="0"/>
                        </pic:nvPicPr>
                        <pic:blipFill>
                          <a:blip r:embed="rId32"/>
                          <a:srcRect/>
                          <a:stretch>
                            <a:fillRect/>
                          </a:stretch>
                        </pic:blipFill>
                        <pic:spPr>
                          <a:xfrm>
                            <a:off x="0" y="0"/>
                            <a:ext cx="152400" cy="152400"/>
                          </a:xfrm>
                          <a:prstGeom prst="rect">
                            <a:avLst/>
                          </a:prstGeom>
                          <a:ln/>
                        </pic:spPr>
                      </pic:pic>
                    </a:graphicData>
                  </a:graphic>
                </wp:inline>
              </w:drawing>
            </w:r>
          </w:p>
          <w:p w:rsidR="00062F1E" w:rsidRPr="0070237B" w:rsidRDefault="00E254CF">
            <w:pPr>
              <w:ind w:left="360"/>
              <w:rPr>
                <w:rFonts w:asciiTheme="minorHAnsi" w:hAnsiTheme="minorHAnsi"/>
              </w:rPr>
            </w:pPr>
            <w:r w:rsidRPr="0070237B">
              <w:rPr>
                <w:rFonts w:asciiTheme="minorHAnsi" w:eastAsia="Questrial" w:hAnsiTheme="minorHAnsi" w:cs="Questrial"/>
                <w:b/>
                <w:sz w:val="20"/>
                <w:szCs w:val="20"/>
              </w:rPr>
              <w:t>Locating places</w:t>
            </w:r>
          </w:p>
          <w:p w:rsidR="00062F1E" w:rsidRPr="0070237B" w:rsidRDefault="00E254CF">
            <w:pPr>
              <w:ind w:left="360"/>
              <w:rPr>
                <w:rFonts w:asciiTheme="minorHAnsi" w:hAnsiTheme="minorHAnsi"/>
              </w:rPr>
            </w:pPr>
            <w:r w:rsidRPr="0070237B">
              <w:rPr>
                <w:rFonts w:asciiTheme="minorHAnsi" w:eastAsia="Questrial" w:hAnsiTheme="minorHAnsi" w:cs="Questrial"/>
                <w:sz w:val="20"/>
                <w:szCs w:val="20"/>
              </w:rPr>
              <w:t>Students:</w:t>
            </w:r>
          </w:p>
          <w:p w:rsidR="00062F1E" w:rsidRPr="0070237B" w:rsidRDefault="00E254CF">
            <w:pPr>
              <w:numPr>
                <w:ilvl w:val="0"/>
                <w:numId w:val="17"/>
              </w:numPr>
              <w:ind w:hanging="360"/>
              <w:rPr>
                <w:rFonts w:asciiTheme="minorHAnsi" w:hAnsiTheme="minorHAnsi"/>
              </w:rPr>
            </w:pPr>
            <w:r w:rsidRPr="0070237B">
              <w:rPr>
                <w:rFonts w:asciiTheme="minorHAnsi" w:eastAsia="Questrial" w:hAnsiTheme="minorHAnsi" w:cs="Questrial"/>
                <w:sz w:val="20"/>
                <w:szCs w:val="20"/>
              </w:rPr>
              <w:t>investigate how the location of places can be represented, for example:  (ACHGK001)</w:t>
            </w:r>
          </w:p>
          <w:p w:rsidR="00062F1E" w:rsidRPr="0070237B" w:rsidRDefault="00E254CF">
            <w:pPr>
              <w:numPr>
                <w:ilvl w:val="0"/>
                <w:numId w:val="13"/>
              </w:numPr>
              <w:ind w:hanging="360"/>
              <w:rPr>
                <w:rFonts w:asciiTheme="minorHAnsi" w:hAnsiTheme="minorHAnsi"/>
              </w:rPr>
            </w:pPr>
            <w:r w:rsidRPr="0070237B">
              <w:rPr>
                <w:rFonts w:asciiTheme="minorHAnsi" w:eastAsia="Questrial" w:hAnsiTheme="minorHAnsi" w:cs="Questrial"/>
                <w:sz w:val="20"/>
                <w:szCs w:val="20"/>
              </w:rPr>
              <w:t>location of familiar and local places on maps </w:t>
            </w:r>
            <w:r w:rsidRPr="0070237B">
              <w:rPr>
                <w:rFonts w:asciiTheme="minorHAnsi" w:hAnsiTheme="minorHAnsi"/>
                <w:noProof/>
              </w:rPr>
              <w:drawing>
                <wp:inline distT="0" distB="0" distL="0" distR="0" wp14:anchorId="4FB18E48" wp14:editId="69AC363F">
                  <wp:extent cx="123825" cy="152400"/>
                  <wp:effectExtent l="0" t="0" r="0" b="0"/>
                  <wp:docPr id="19" name="image36.png" descr="M"/>
                  <wp:cNvGraphicFramePr/>
                  <a:graphic xmlns:a="http://schemas.openxmlformats.org/drawingml/2006/main">
                    <a:graphicData uri="http://schemas.openxmlformats.org/drawingml/2006/picture">
                      <pic:pic xmlns:pic="http://schemas.openxmlformats.org/drawingml/2006/picture">
                        <pic:nvPicPr>
                          <pic:cNvPr id="0" name="image36.png" descr="M"/>
                          <pic:cNvPicPr preferRelativeResize="0"/>
                        </pic:nvPicPr>
                        <pic:blipFill>
                          <a:blip r:embed="rId33"/>
                          <a:srcRect/>
                          <a:stretch>
                            <a:fillRect/>
                          </a:stretch>
                        </pic:blipFill>
                        <pic:spPr>
                          <a:xfrm>
                            <a:off x="0" y="0"/>
                            <a:ext cx="123825" cy="152400"/>
                          </a:xfrm>
                          <a:prstGeom prst="rect">
                            <a:avLst/>
                          </a:prstGeom>
                          <a:ln/>
                        </pic:spPr>
                      </pic:pic>
                    </a:graphicData>
                  </a:graphic>
                </wp:inline>
              </w:drawing>
            </w:r>
            <w:r w:rsidRPr="0070237B">
              <w:rPr>
                <w:rFonts w:asciiTheme="minorHAnsi" w:hAnsiTheme="minorHAnsi"/>
                <w:noProof/>
              </w:rPr>
              <w:drawing>
                <wp:inline distT="0" distB="0" distL="0" distR="0" wp14:anchorId="0EAA03C7" wp14:editId="2B5FAA8F">
                  <wp:extent cx="152400" cy="152400"/>
                  <wp:effectExtent l="0" t="0" r="0" b="0"/>
                  <wp:docPr id="20" name="image37.png" descr="ST"/>
                  <wp:cNvGraphicFramePr/>
                  <a:graphic xmlns:a="http://schemas.openxmlformats.org/drawingml/2006/main">
                    <a:graphicData uri="http://schemas.openxmlformats.org/drawingml/2006/picture">
                      <pic:pic xmlns:pic="http://schemas.openxmlformats.org/drawingml/2006/picture">
                        <pic:nvPicPr>
                          <pic:cNvPr id="0" name="image37.png" descr="ST"/>
                          <pic:cNvPicPr preferRelativeResize="0"/>
                        </pic:nvPicPr>
                        <pic:blipFill>
                          <a:blip r:embed="rId34"/>
                          <a:srcRect/>
                          <a:stretch>
                            <a:fillRect/>
                          </a:stretch>
                        </pic:blipFill>
                        <pic:spPr>
                          <a:xfrm>
                            <a:off x="0" y="0"/>
                            <a:ext cx="152400" cy="152400"/>
                          </a:xfrm>
                          <a:prstGeom prst="rect">
                            <a:avLst/>
                          </a:prstGeom>
                          <a:ln/>
                        </pic:spPr>
                      </pic:pic>
                    </a:graphicData>
                  </a:graphic>
                </wp:inline>
              </w:drawing>
            </w:r>
            <w:r w:rsidRPr="0070237B">
              <w:rPr>
                <w:rFonts w:asciiTheme="minorHAnsi" w:eastAsia="Questrial" w:hAnsiTheme="minorHAnsi" w:cs="Questrial"/>
                <w:sz w:val="20"/>
                <w:szCs w:val="20"/>
              </w:rPr>
              <w:t> </w:t>
            </w:r>
            <w:r w:rsidRPr="0070237B">
              <w:rPr>
                <w:rFonts w:asciiTheme="minorHAnsi" w:hAnsiTheme="minorHAnsi"/>
                <w:noProof/>
              </w:rPr>
              <w:drawing>
                <wp:inline distT="0" distB="0" distL="0" distR="0" wp14:anchorId="101EEB72" wp14:editId="0D3B306F">
                  <wp:extent cx="152400" cy="152400"/>
                  <wp:effectExtent l="0" t="0" r="0" b="0"/>
                  <wp:docPr id="21" name="image38.png" descr="ICT"/>
                  <wp:cNvGraphicFramePr/>
                  <a:graphic xmlns:a="http://schemas.openxmlformats.org/drawingml/2006/main">
                    <a:graphicData uri="http://schemas.openxmlformats.org/drawingml/2006/picture">
                      <pic:pic xmlns:pic="http://schemas.openxmlformats.org/drawingml/2006/picture">
                        <pic:nvPicPr>
                          <pic:cNvPr id="0" name="image38.png" descr="ICT"/>
                          <pic:cNvPicPr preferRelativeResize="0"/>
                        </pic:nvPicPr>
                        <pic:blipFill>
                          <a:blip r:embed="rId35"/>
                          <a:srcRect/>
                          <a:stretch>
                            <a:fillRect/>
                          </a:stretch>
                        </pic:blipFill>
                        <pic:spPr>
                          <a:xfrm>
                            <a:off x="0" y="0"/>
                            <a:ext cx="152400" cy="152400"/>
                          </a:xfrm>
                          <a:prstGeom prst="rect">
                            <a:avLst/>
                          </a:prstGeom>
                          <a:ln/>
                        </pic:spPr>
                      </pic:pic>
                    </a:graphicData>
                  </a:graphic>
                </wp:inline>
              </w:drawing>
            </w:r>
          </w:p>
          <w:p w:rsidR="00062F1E" w:rsidRPr="0070237B" w:rsidRDefault="00E254CF">
            <w:pPr>
              <w:numPr>
                <w:ilvl w:val="0"/>
                <w:numId w:val="13"/>
              </w:numPr>
              <w:ind w:hanging="360"/>
              <w:rPr>
                <w:rFonts w:asciiTheme="minorHAnsi" w:hAnsiTheme="minorHAnsi"/>
              </w:rPr>
            </w:pPr>
            <w:r w:rsidRPr="0070237B">
              <w:rPr>
                <w:rFonts w:asciiTheme="minorHAnsi" w:eastAsia="Questrial" w:hAnsiTheme="minorHAnsi" w:cs="Questrial"/>
                <w:sz w:val="20"/>
                <w:szCs w:val="20"/>
              </w:rPr>
              <w:t>description of the location of places </w:t>
            </w:r>
            <w:r w:rsidRPr="0070237B">
              <w:rPr>
                <w:rFonts w:asciiTheme="minorHAnsi" w:hAnsiTheme="minorHAnsi"/>
                <w:noProof/>
              </w:rPr>
              <w:drawing>
                <wp:inline distT="0" distB="0" distL="0" distR="0" wp14:anchorId="32BDD8C2" wp14:editId="38315A6D">
                  <wp:extent cx="152400" cy="152400"/>
                  <wp:effectExtent l="0" t="0" r="0" b="0"/>
                  <wp:docPr id="1" name="image04.png" descr="L"/>
                  <wp:cNvGraphicFramePr/>
                  <a:graphic xmlns:a="http://schemas.openxmlformats.org/drawingml/2006/main">
                    <a:graphicData uri="http://schemas.openxmlformats.org/drawingml/2006/picture">
                      <pic:pic xmlns:pic="http://schemas.openxmlformats.org/drawingml/2006/picture">
                        <pic:nvPicPr>
                          <pic:cNvPr id="0" name="image04.png" descr="L"/>
                          <pic:cNvPicPr preferRelativeResize="0"/>
                        </pic:nvPicPr>
                        <pic:blipFill>
                          <a:blip r:embed="rId28"/>
                          <a:srcRect/>
                          <a:stretch>
                            <a:fillRect/>
                          </a:stretch>
                        </pic:blipFill>
                        <pic:spPr>
                          <a:xfrm>
                            <a:off x="0" y="0"/>
                            <a:ext cx="152400" cy="152400"/>
                          </a:xfrm>
                          <a:prstGeom prst="rect">
                            <a:avLst/>
                          </a:prstGeom>
                          <a:ln/>
                        </pic:spPr>
                      </pic:pic>
                    </a:graphicData>
                  </a:graphic>
                </wp:inline>
              </w:drawing>
            </w:r>
          </w:p>
          <w:p w:rsidR="00062F1E" w:rsidRPr="0070237B" w:rsidRDefault="00062F1E">
            <w:pPr>
              <w:rPr>
                <w:rFonts w:asciiTheme="minorHAnsi" w:hAnsiTheme="minorHAnsi"/>
              </w:rPr>
            </w:pPr>
          </w:p>
        </w:tc>
      </w:tr>
    </w:tbl>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tbl>
      <w:tblPr>
        <w:tblStyle w:val="a4"/>
        <w:tblW w:w="146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3402"/>
        <w:gridCol w:w="2580"/>
        <w:gridCol w:w="2664"/>
        <w:gridCol w:w="2268"/>
        <w:gridCol w:w="2127"/>
      </w:tblGrid>
      <w:tr w:rsidR="00062F1E" w:rsidRPr="0070237B">
        <w:trPr>
          <w:trHeight w:val="400"/>
        </w:trPr>
        <w:tc>
          <w:tcPr>
            <w:tcW w:w="14693" w:type="dxa"/>
            <w:gridSpan w:val="6"/>
            <w:shd w:val="clear" w:color="auto" w:fill="4F6228"/>
            <w:vAlign w:val="center"/>
          </w:tcPr>
          <w:p w:rsidR="00062F1E" w:rsidRPr="0070237B" w:rsidRDefault="00E254CF">
            <w:pPr>
              <w:spacing w:after="0" w:line="240" w:lineRule="auto"/>
              <w:jc w:val="center"/>
              <w:rPr>
                <w:rFonts w:asciiTheme="minorHAnsi" w:hAnsiTheme="minorHAnsi"/>
              </w:rPr>
            </w:pPr>
            <w:r w:rsidRPr="0070237B">
              <w:rPr>
                <w:rFonts w:asciiTheme="minorHAnsi" w:eastAsia="Questrial" w:hAnsiTheme="minorHAnsi" w:cs="Questrial"/>
                <w:b/>
                <w:color w:val="FFFFFF"/>
                <w:sz w:val="24"/>
                <w:szCs w:val="24"/>
              </w:rPr>
              <w:t xml:space="preserve">Contributing Question </w:t>
            </w:r>
          </w:p>
        </w:tc>
      </w:tr>
      <w:tr w:rsidR="00062F1E" w:rsidRPr="0070237B">
        <w:trPr>
          <w:trHeight w:val="280"/>
        </w:trPr>
        <w:tc>
          <w:tcPr>
            <w:tcW w:w="1652" w:type="dxa"/>
            <w:vMerge w:val="restart"/>
            <w:shd w:val="clear" w:color="auto" w:fill="76923C"/>
          </w:tcPr>
          <w:p w:rsidR="00062F1E" w:rsidRPr="0070237B" w:rsidRDefault="00E254CF">
            <w:pPr>
              <w:spacing w:after="0" w:line="240" w:lineRule="auto"/>
              <w:jc w:val="center"/>
              <w:rPr>
                <w:rFonts w:asciiTheme="minorHAnsi" w:hAnsiTheme="minorHAnsi"/>
              </w:rPr>
            </w:pPr>
            <w:r w:rsidRPr="0070237B">
              <w:rPr>
                <w:rFonts w:asciiTheme="minorHAnsi" w:hAnsiTheme="minorHAnsi"/>
                <w:b/>
                <w:color w:val="FFFFFF"/>
                <w:sz w:val="20"/>
                <w:szCs w:val="20"/>
              </w:rPr>
              <w:t>Learning Intentions</w:t>
            </w:r>
          </w:p>
          <w:p w:rsidR="00062F1E" w:rsidRPr="0070237B" w:rsidRDefault="00E254CF">
            <w:pPr>
              <w:spacing w:after="0" w:line="240" w:lineRule="auto"/>
              <w:jc w:val="center"/>
              <w:rPr>
                <w:rFonts w:asciiTheme="minorHAnsi" w:hAnsiTheme="minorHAnsi"/>
              </w:rPr>
            </w:pPr>
            <w:r w:rsidRPr="0070237B">
              <w:rPr>
                <w:rFonts w:asciiTheme="minorHAnsi" w:hAnsiTheme="minorHAnsi"/>
                <w:b/>
                <w:color w:val="FFFFFF"/>
                <w:sz w:val="20"/>
                <w:szCs w:val="20"/>
              </w:rPr>
              <w:t>(WALT)</w:t>
            </w:r>
          </w:p>
        </w:tc>
        <w:tc>
          <w:tcPr>
            <w:tcW w:w="8646" w:type="dxa"/>
            <w:gridSpan w:val="3"/>
            <w:shd w:val="clear" w:color="auto" w:fill="76923C"/>
          </w:tcPr>
          <w:p w:rsidR="00062F1E" w:rsidRPr="0070237B" w:rsidRDefault="00E254CF">
            <w:pPr>
              <w:spacing w:after="0" w:line="240" w:lineRule="auto"/>
              <w:jc w:val="center"/>
              <w:rPr>
                <w:rFonts w:asciiTheme="minorHAnsi" w:hAnsiTheme="minorHAnsi"/>
              </w:rPr>
            </w:pPr>
            <w:r w:rsidRPr="0070237B">
              <w:rPr>
                <w:rFonts w:asciiTheme="minorHAnsi" w:hAnsiTheme="minorHAnsi"/>
                <w:b/>
                <w:color w:val="FFFFFF"/>
              </w:rPr>
              <w:t>Teaching/Learning Activities</w:t>
            </w:r>
          </w:p>
        </w:tc>
        <w:tc>
          <w:tcPr>
            <w:tcW w:w="2268" w:type="dxa"/>
            <w:vMerge w:val="restart"/>
            <w:shd w:val="clear" w:color="auto" w:fill="76923C"/>
          </w:tcPr>
          <w:p w:rsidR="00062F1E" w:rsidRPr="0070237B" w:rsidRDefault="00062F1E">
            <w:pPr>
              <w:spacing w:after="0" w:line="240" w:lineRule="auto"/>
              <w:jc w:val="center"/>
              <w:rPr>
                <w:rFonts w:asciiTheme="minorHAnsi" w:hAnsiTheme="minorHAnsi"/>
              </w:rPr>
            </w:pPr>
          </w:p>
          <w:p w:rsidR="00062F1E" w:rsidRPr="0070237B" w:rsidRDefault="00E254CF">
            <w:pPr>
              <w:spacing w:after="0" w:line="240" w:lineRule="auto"/>
              <w:jc w:val="center"/>
              <w:rPr>
                <w:rFonts w:asciiTheme="minorHAnsi" w:hAnsiTheme="minorHAnsi"/>
              </w:rPr>
            </w:pPr>
            <w:r w:rsidRPr="0070237B">
              <w:rPr>
                <w:rFonts w:asciiTheme="minorHAnsi" w:eastAsia="Questrial" w:hAnsiTheme="minorHAnsi" w:cs="Questrial"/>
                <w:b/>
                <w:color w:val="FFFFFF"/>
              </w:rPr>
              <w:t xml:space="preserve">WILF / </w:t>
            </w:r>
            <w:r w:rsidRPr="0070237B">
              <w:rPr>
                <w:rFonts w:asciiTheme="minorHAnsi" w:eastAsia="Questrial" w:hAnsiTheme="minorHAnsi" w:cs="Questrial"/>
                <w:b/>
                <w:color w:val="FFFFFF"/>
                <w:sz w:val="18"/>
                <w:szCs w:val="18"/>
              </w:rPr>
              <w:t>Assessment</w:t>
            </w:r>
          </w:p>
        </w:tc>
        <w:tc>
          <w:tcPr>
            <w:tcW w:w="2127" w:type="dxa"/>
            <w:vMerge w:val="restart"/>
            <w:shd w:val="clear" w:color="auto" w:fill="76923C"/>
          </w:tcPr>
          <w:p w:rsidR="00062F1E" w:rsidRPr="0070237B" w:rsidRDefault="00062F1E">
            <w:pPr>
              <w:spacing w:after="0" w:line="240" w:lineRule="auto"/>
              <w:jc w:val="center"/>
              <w:rPr>
                <w:rFonts w:asciiTheme="minorHAnsi" w:hAnsiTheme="minorHAnsi"/>
              </w:rPr>
            </w:pPr>
          </w:p>
          <w:p w:rsidR="00062F1E" w:rsidRPr="0070237B" w:rsidRDefault="00E254CF">
            <w:pPr>
              <w:spacing w:after="0" w:line="240" w:lineRule="auto"/>
              <w:jc w:val="center"/>
              <w:rPr>
                <w:rFonts w:asciiTheme="minorHAnsi" w:hAnsiTheme="minorHAnsi"/>
              </w:rPr>
            </w:pPr>
            <w:r w:rsidRPr="0070237B">
              <w:rPr>
                <w:rFonts w:asciiTheme="minorHAnsi" w:eastAsia="Questrial" w:hAnsiTheme="minorHAnsi" w:cs="Questrial"/>
                <w:b/>
                <w:color w:val="FFFFFF"/>
              </w:rPr>
              <w:t>Resources</w:t>
            </w:r>
          </w:p>
        </w:tc>
      </w:tr>
      <w:tr w:rsidR="00062F1E" w:rsidRPr="0070237B">
        <w:trPr>
          <w:trHeight w:val="280"/>
        </w:trPr>
        <w:tc>
          <w:tcPr>
            <w:tcW w:w="1652" w:type="dxa"/>
            <w:vMerge/>
            <w:shd w:val="clear" w:color="auto" w:fill="76923C"/>
          </w:tcPr>
          <w:p w:rsidR="00062F1E" w:rsidRPr="0070237B" w:rsidRDefault="00062F1E">
            <w:pPr>
              <w:spacing w:after="0" w:line="240" w:lineRule="auto"/>
              <w:jc w:val="center"/>
              <w:rPr>
                <w:rFonts w:asciiTheme="minorHAnsi" w:hAnsiTheme="minorHAnsi"/>
              </w:rPr>
            </w:pPr>
          </w:p>
        </w:tc>
        <w:tc>
          <w:tcPr>
            <w:tcW w:w="3402" w:type="dxa"/>
            <w:shd w:val="clear" w:color="auto" w:fill="76923C"/>
            <w:vAlign w:val="center"/>
          </w:tcPr>
          <w:p w:rsidR="00062F1E" w:rsidRPr="0070237B" w:rsidRDefault="00E254CF">
            <w:pPr>
              <w:spacing w:after="0" w:line="240" w:lineRule="auto"/>
              <w:jc w:val="center"/>
              <w:rPr>
                <w:rFonts w:asciiTheme="minorHAnsi" w:hAnsiTheme="minorHAnsi"/>
              </w:rPr>
            </w:pPr>
            <w:r w:rsidRPr="0070237B">
              <w:rPr>
                <w:rFonts w:asciiTheme="minorHAnsi" w:eastAsia="Questrial" w:hAnsiTheme="minorHAnsi" w:cs="Questrial"/>
                <w:b/>
                <w:color w:val="FFFFFF"/>
              </w:rPr>
              <w:t>Whole Class Learning</w:t>
            </w:r>
          </w:p>
        </w:tc>
        <w:tc>
          <w:tcPr>
            <w:tcW w:w="5244" w:type="dxa"/>
            <w:gridSpan w:val="2"/>
            <w:shd w:val="clear" w:color="auto" w:fill="76923C"/>
            <w:vAlign w:val="center"/>
          </w:tcPr>
          <w:p w:rsidR="00062F1E" w:rsidRPr="0070237B" w:rsidRDefault="00E254CF">
            <w:pPr>
              <w:spacing w:after="0" w:line="240" w:lineRule="auto"/>
              <w:jc w:val="center"/>
              <w:rPr>
                <w:rFonts w:asciiTheme="minorHAnsi" w:hAnsiTheme="minorHAnsi"/>
              </w:rPr>
            </w:pPr>
            <w:r w:rsidRPr="0070237B">
              <w:rPr>
                <w:rFonts w:asciiTheme="minorHAnsi" w:eastAsia="Questrial" w:hAnsiTheme="minorHAnsi" w:cs="Questrial"/>
                <w:b/>
                <w:color w:val="FFFFFF"/>
              </w:rPr>
              <w:t>Independent / Guided Learning</w:t>
            </w:r>
          </w:p>
        </w:tc>
        <w:tc>
          <w:tcPr>
            <w:tcW w:w="2268" w:type="dxa"/>
            <w:vMerge/>
            <w:shd w:val="clear" w:color="auto" w:fill="76923C"/>
          </w:tcPr>
          <w:p w:rsidR="00062F1E" w:rsidRPr="0070237B" w:rsidRDefault="00062F1E">
            <w:pPr>
              <w:spacing w:after="0" w:line="240" w:lineRule="auto"/>
              <w:jc w:val="center"/>
              <w:rPr>
                <w:rFonts w:asciiTheme="minorHAnsi" w:hAnsiTheme="minorHAnsi"/>
              </w:rPr>
            </w:pPr>
          </w:p>
        </w:tc>
        <w:tc>
          <w:tcPr>
            <w:tcW w:w="2127" w:type="dxa"/>
            <w:vMerge/>
            <w:shd w:val="clear" w:color="auto" w:fill="76923C"/>
          </w:tcPr>
          <w:p w:rsidR="00062F1E" w:rsidRPr="0070237B" w:rsidRDefault="00062F1E">
            <w:pPr>
              <w:spacing w:after="0" w:line="240" w:lineRule="auto"/>
              <w:jc w:val="center"/>
              <w:rPr>
                <w:rFonts w:asciiTheme="minorHAnsi" w:hAnsiTheme="minorHAnsi"/>
              </w:rPr>
            </w:pPr>
          </w:p>
        </w:tc>
      </w:tr>
      <w:tr w:rsidR="00062F1E" w:rsidRPr="0070237B">
        <w:trPr>
          <w:trHeight w:val="2640"/>
        </w:trPr>
        <w:tc>
          <w:tcPr>
            <w:tcW w:w="1652" w:type="dxa"/>
            <w:vMerge w:val="restart"/>
            <w:shd w:val="clear" w:color="auto" w:fill="FFFFFF"/>
          </w:tcPr>
          <w:p w:rsidR="00062F1E" w:rsidRPr="0070237B" w:rsidRDefault="00E254CF">
            <w:pPr>
              <w:spacing w:before="120"/>
              <w:rPr>
                <w:rFonts w:asciiTheme="minorHAnsi" w:hAnsiTheme="minorHAnsi"/>
              </w:rPr>
            </w:pPr>
            <w:r w:rsidRPr="0070237B">
              <w:rPr>
                <w:rFonts w:asciiTheme="minorHAnsi" w:hAnsiTheme="minorHAnsi"/>
                <w:b/>
                <w:i/>
                <w:sz w:val="20"/>
                <w:szCs w:val="20"/>
              </w:rPr>
              <w:t>Core</w:t>
            </w:r>
            <w:r w:rsidRPr="0070237B">
              <w:rPr>
                <w:rFonts w:asciiTheme="minorHAnsi" w:hAnsiTheme="minorHAnsi"/>
                <w:b/>
                <w:i/>
                <w:sz w:val="20"/>
                <w:szCs w:val="20"/>
              </w:rPr>
              <w:br/>
            </w:r>
            <w:r w:rsidRPr="0070237B">
              <w:rPr>
                <w:rFonts w:asciiTheme="minorHAnsi" w:hAnsiTheme="minorHAnsi"/>
                <w:i/>
                <w:sz w:val="20"/>
                <w:szCs w:val="20"/>
              </w:rPr>
              <w:t>We are learning to...</w:t>
            </w:r>
          </w:p>
          <w:p w:rsidR="00062F1E" w:rsidRPr="0070237B" w:rsidRDefault="00E254CF">
            <w:pPr>
              <w:spacing w:before="120"/>
              <w:rPr>
                <w:rFonts w:asciiTheme="minorHAnsi" w:hAnsiTheme="minorHAnsi"/>
              </w:rPr>
            </w:pPr>
            <w:r w:rsidRPr="0070237B">
              <w:rPr>
                <w:rFonts w:asciiTheme="minorHAnsi" w:hAnsiTheme="minorHAnsi"/>
                <w:i/>
                <w:sz w:val="20"/>
                <w:szCs w:val="20"/>
              </w:rPr>
              <w:t xml:space="preserve"> </w:t>
            </w:r>
          </w:p>
          <w:p w:rsidR="00062F1E" w:rsidRPr="0070237B" w:rsidRDefault="00E254CF">
            <w:pPr>
              <w:spacing w:before="120"/>
              <w:rPr>
                <w:rFonts w:asciiTheme="minorHAnsi" w:hAnsiTheme="minorHAnsi"/>
              </w:rPr>
            </w:pPr>
            <w:r w:rsidRPr="0070237B">
              <w:rPr>
                <w:rFonts w:asciiTheme="minorHAnsi" w:hAnsiTheme="minorHAnsi"/>
                <w:b/>
                <w:i/>
                <w:sz w:val="20"/>
                <w:szCs w:val="20"/>
              </w:rPr>
              <w:t>Extension</w:t>
            </w:r>
            <w:r w:rsidRPr="0070237B">
              <w:rPr>
                <w:rFonts w:asciiTheme="minorHAnsi" w:hAnsiTheme="minorHAnsi"/>
                <w:b/>
                <w:i/>
                <w:sz w:val="20"/>
                <w:szCs w:val="20"/>
              </w:rPr>
              <w:br/>
            </w:r>
            <w:r w:rsidRPr="0070237B">
              <w:rPr>
                <w:rFonts w:asciiTheme="minorHAnsi" w:hAnsiTheme="minorHAnsi"/>
                <w:i/>
                <w:sz w:val="20"/>
                <w:szCs w:val="20"/>
              </w:rPr>
              <w:t>We are learning to...</w:t>
            </w:r>
          </w:p>
          <w:p w:rsidR="00062F1E" w:rsidRPr="0070237B" w:rsidRDefault="00062F1E">
            <w:pPr>
              <w:spacing w:before="120"/>
              <w:rPr>
                <w:rFonts w:asciiTheme="minorHAnsi" w:hAnsiTheme="minorHAnsi"/>
              </w:rPr>
            </w:pPr>
          </w:p>
          <w:p w:rsidR="00062F1E" w:rsidRPr="0070237B" w:rsidRDefault="00062F1E">
            <w:pPr>
              <w:spacing w:before="120"/>
              <w:rPr>
                <w:rFonts w:asciiTheme="minorHAnsi" w:hAnsiTheme="minorHAnsi"/>
              </w:rPr>
            </w:pPr>
          </w:p>
          <w:p w:rsidR="00062F1E" w:rsidRPr="0070237B" w:rsidRDefault="00062F1E">
            <w:pPr>
              <w:spacing w:after="0" w:line="240" w:lineRule="auto"/>
              <w:rPr>
                <w:rFonts w:asciiTheme="minorHAnsi" w:hAnsiTheme="minorHAnsi"/>
              </w:rPr>
            </w:pPr>
          </w:p>
          <w:p w:rsidR="00062F1E" w:rsidRPr="0070237B" w:rsidRDefault="00062F1E">
            <w:pPr>
              <w:spacing w:after="0" w:line="240" w:lineRule="auto"/>
              <w:rPr>
                <w:rFonts w:asciiTheme="minorHAnsi" w:hAnsiTheme="minorHAnsi"/>
              </w:rPr>
            </w:pPr>
          </w:p>
          <w:p w:rsidR="00062F1E" w:rsidRPr="0070237B" w:rsidRDefault="00062F1E">
            <w:pPr>
              <w:spacing w:after="0" w:line="240" w:lineRule="auto"/>
              <w:rPr>
                <w:rFonts w:asciiTheme="minorHAnsi" w:hAnsiTheme="minorHAnsi"/>
              </w:rPr>
            </w:pPr>
          </w:p>
          <w:p w:rsidR="00062F1E" w:rsidRPr="0070237B" w:rsidRDefault="00062F1E">
            <w:pPr>
              <w:spacing w:after="0" w:line="240" w:lineRule="auto"/>
              <w:rPr>
                <w:rFonts w:asciiTheme="minorHAnsi" w:hAnsiTheme="minorHAnsi"/>
              </w:rPr>
            </w:pPr>
          </w:p>
          <w:p w:rsidR="00062F1E" w:rsidRPr="0070237B" w:rsidRDefault="00062F1E">
            <w:pPr>
              <w:spacing w:before="120"/>
              <w:rPr>
                <w:rFonts w:asciiTheme="minorHAnsi" w:hAnsiTheme="minorHAnsi"/>
              </w:rPr>
            </w:pPr>
          </w:p>
        </w:tc>
        <w:tc>
          <w:tcPr>
            <w:tcW w:w="3402" w:type="dxa"/>
            <w:vMerge w:val="restart"/>
            <w:shd w:val="clear" w:color="auto" w:fill="FFFFFF"/>
          </w:tcPr>
          <w:p w:rsidR="00062F1E" w:rsidRPr="0070237B" w:rsidRDefault="00062F1E">
            <w:pPr>
              <w:spacing w:after="0" w:line="240" w:lineRule="auto"/>
              <w:rPr>
                <w:rFonts w:asciiTheme="minorHAnsi" w:hAnsiTheme="minorHAnsi"/>
              </w:rPr>
            </w:pPr>
          </w:p>
          <w:p w:rsidR="00062F1E" w:rsidRPr="0070237B" w:rsidRDefault="00062F1E">
            <w:pPr>
              <w:spacing w:after="0" w:line="240" w:lineRule="auto"/>
              <w:rPr>
                <w:rFonts w:asciiTheme="minorHAnsi" w:hAnsiTheme="minorHAnsi"/>
              </w:rPr>
            </w:pPr>
          </w:p>
        </w:tc>
        <w:tc>
          <w:tcPr>
            <w:tcW w:w="5244" w:type="dxa"/>
            <w:gridSpan w:val="2"/>
            <w:shd w:val="clear" w:color="auto" w:fill="FFFFFF"/>
          </w:tcPr>
          <w:p w:rsidR="00062F1E" w:rsidRPr="0070237B" w:rsidRDefault="00062F1E">
            <w:pPr>
              <w:spacing w:after="0" w:line="240" w:lineRule="auto"/>
              <w:rPr>
                <w:rFonts w:asciiTheme="minorHAnsi" w:hAnsiTheme="minorHAnsi"/>
              </w:rPr>
            </w:pPr>
          </w:p>
          <w:p w:rsidR="00062F1E" w:rsidRPr="0070237B" w:rsidRDefault="00062F1E">
            <w:pPr>
              <w:spacing w:after="0" w:line="240" w:lineRule="auto"/>
              <w:rPr>
                <w:rFonts w:asciiTheme="minorHAnsi" w:hAnsiTheme="minorHAnsi"/>
              </w:rPr>
            </w:pPr>
          </w:p>
        </w:tc>
        <w:tc>
          <w:tcPr>
            <w:tcW w:w="2268" w:type="dxa"/>
            <w:vMerge w:val="restart"/>
            <w:shd w:val="clear" w:color="auto" w:fill="FFFFFF"/>
          </w:tcPr>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p w:rsidR="00062F1E" w:rsidRPr="0070237B" w:rsidRDefault="00062F1E">
            <w:pPr>
              <w:rPr>
                <w:rFonts w:asciiTheme="minorHAnsi" w:hAnsiTheme="minorHAnsi"/>
              </w:rPr>
            </w:pPr>
          </w:p>
        </w:tc>
        <w:tc>
          <w:tcPr>
            <w:tcW w:w="2127" w:type="dxa"/>
            <w:vMerge w:val="restart"/>
            <w:shd w:val="clear" w:color="auto" w:fill="FFFFFF"/>
          </w:tcPr>
          <w:p w:rsidR="00062F1E" w:rsidRPr="0070237B" w:rsidRDefault="00062F1E">
            <w:pPr>
              <w:spacing w:after="0" w:line="240" w:lineRule="auto"/>
              <w:rPr>
                <w:rFonts w:asciiTheme="minorHAnsi" w:hAnsiTheme="minorHAnsi"/>
              </w:rPr>
            </w:pPr>
          </w:p>
          <w:p w:rsidR="00062F1E" w:rsidRPr="0070237B" w:rsidRDefault="00532488">
            <w:pPr>
              <w:rPr>
                <w:rFonts w:asciiTheme="minorHAnsi" w:hAnsiTheme="minorHAnsi"/>
              </w:rPr>
            </w:pPr>
            <w:hyperlink r:id="rId36">
              <w:r w:rsidR="00E254CF" w:rsidRPr="0070237B">
                <w:rPr>
                  <w:rFonts w:asciiTheme="minorHAnsi" w:eastAsia="Questrial" w:hAnsiTheme="minorHAnsi" w:cs="Questrial"/>
                  <w:color w:val="0000FF"/>
                  <w:sz w:val="18"/>
                  <w:szCs w:val="18"/>
                  <w:u w:val="single"/>
                </w:rPr>
                <w:t>Geography syllabus</w:t>
              </w:r>
            </w:hyperlink>
            <w:hyperlink r:id="rId37"/>
          </w:p>
          <w:p w:rsidR="00062F1E" w:rsidRPr="0070237B" w:rsidRDefault="00532488">
            <w:pPr>
              <w:rPr>
                <w:rFonts w:asciiTheme="minorHAnsi" w:hAnsiTheme="minorHAnsi"/>
              </w:rPr>
            </w:pPr>
            <w:hyperlink r:id="rId38"/>
          </w:p>
          <w:p w:rsidR="00062F1E" w:rsidRPr="0070237B" w:rsidRDefault="00532488">
            <w:pPr>
              <w:rPr>
                <w:rFonts w:asciiTheme="minorHAnsi" w:hAnsiTheme="minorHAnsi"/>
              </w:rPr>
            </w:pPr>
            <w:hyperlink r:id="rId39"/>
          </w:p>
        </w:tc>
      </w:tr>
      <w:tr w:rsidR="00062F1E" w:rsidRPr="0070237B">
        <w:trPr>
          <w:trHeight w:val="960"/>
        </w:trPr>
        <w:tc>
          <w:tcPr>
            <w:tcW w:w="1652" w:type="dxa"/>
            <w:vMerge/>
            <w:shd w:val="clear" w:color="auto" w:fill="FFFFFF"/>
          </w:tcPr>
          <w:p w:rsidR="00062F1E" w:rsidRPr="0070237B" w:rsidRDefault="00532488">
            <w:pPr>
              <w:widowControl w:val="0"/>
              <w:spacing w:after="0"/>
              <w:rPr>
                <w:rFonts w:asciiTheme="minorHAnsi" w:hAnsiTheme="minorHAnsi"/>
              </w:rPr>
            </w:pPr>
            <w:hyperlink r:id="rId40"/>
          </w:p>
        </w:tc>
        <w:tc>
          <w:tcPr>
            <w:tcW w:w="3402" w:type="dxa"/>
            <w:vMerge/>
            <w:shd w:val="clear" w:color="auto" w:fill="FFFFFF"/>
          </w:tcPr>
          <w:p w:rsidR="00062F1E" w:rsidRPr="0070237B" w:rsidRDefault="00532488">
            <w:pPr>
              <w:jc w:val="center"/>
              <w:rPr>
                <w:rFonts w:asciiTheme="minorHAnsi" w:hAnsiTheme="minorHAnsi"/>
              </w:rPr>
            </w:pPr>
            <w:hyperlink r:id="rId41"/>
          </w:p>
          <w:p w:rsidR="00062F1E" w:rsidRPr="0070237B" w:rsidRDefault="00532488">
            <w:pPr>
              <w:rPr>
                <w:rFonts w:asciiTheme="minorHAnsi" w:hAnsiTheme="minorHAnsi"/>
              </w:rPr>
            </w:pPr>
            <w:hyperlink r:id="rId42"/>
          </w:p>
          <w:p w:rsidR="00062F1E" w:rsidRPr="0070237B" w:rsidRDefault="00532488">
            <w:pPr>
              <w:rPr>
                <w:rFonts w:asciiTheme="minorHAnsi" w:hAnsiTheme="minorHAnsi"/>
              </w:rPr>
            </w:pPr>
            <w:hyperlink r:id="rId43"/>
          </w:p>
        </w:tc>
        <w:tc>
          <w:tcPr>
            <w:tcW w:w="2580" w:type="dxa"/>
            <w:shd w:val="clear" w:color="auto" w:fill="FFFFFF"/>
          </w:tcPr>
          <w:p w:rsidR="00062F1E" w:rsidRPr="0070237B" w:rsidRDefault="00E254CF">
            <w:pPr>
              <w:spacing w:after="0" w:line="240" w:lineRule="auto"/>
              <w:rPr>
                <w:rFonts w:asciiTheme="minorHAnsi" w:hAnsiTheme="minorHAnsi"/>
              </w:rPr>
            </w:pPr>
            <w:r w:rsidRPr="0070237B">
              <w:rPr>
                <w:rFonts w:asciiTheme="minorHAnsi" w:eastAsia="Questrial" w:hAnsiTheme="minorHAnsi" w:cs="Questrial"/>
                <w:b/>
                <w:sz w:val="18"/>
                <w:szCs w:val="18"/>
              </w:rPr>
              <w:t>Support</w:t>
            </w:r>
          </w:p>
          <w:p w:rsidR="00062F1E" w:rsidRPr="0070237B" w:rsidRDefault="00E254CF">
            <w:pPr>
              <w:spacing w:after="0" w:line="240" w:lineRule="auto"/>
              <w:rPr>
                <w:rFonts w:asciiTheme="minorHAnsi" w:hAnsiTheme="minorHAnsi"/>
              </w:rPr>
            </w:pPr>
            <w:r w:rsidRPr="0070237B">
              <w:rPr>
                <w:rFonts w:asciiTheme="minorHAnsi" w:eastAsia="Questrial" w:hAnsiTheme="minorHAnsi" w:cs="Questrial"/>
                <w:sz w:val="18"/>
                <w:szCs w:val="18"/>
              </w:rPr>
              <w:t xml:space="preserve"> </w:t>
            </w:r>
          </w:p>
          <w:p w:rsidR="00062F1E" w:rsidRPr="0070237B" w:rsidRDefault="00062F1E">
            <w:pPr>
              <w:spacing w:after="0" w:line="240" w:lineRule="auto"/>
              <w:rPr>
                <w:rFonts w:asciiTheme="minorHAnsi" w:hAnsiTheme="minorHAnsi"/>
              </w:rPr>
            </w:pPr>
          </w:p>
          <w:p w:rsidR="00062F1E" w:rsidRPr="0070237B" w:rsidRDefault="00062F1E">
            <w:pPr>
              <w:spacing w:after="0" w:line="240" w:lineRule="auto"/>
              <w:rPr>
                <w:rFonts w:asciiTheme="minorHAnsi" w:hAnsiTheme="minorHAnsi"/>
              </w:rPr>
            </w:pPr>
          </w:p>
        </w:tc>
        <w:tc>
          <w:tcPr>
            <w:tcW w:w="2664" w:type="dxa"/>
            <w:shd w:val="clear" w:color="auto" w:fill="FFFFFF"/>
          </w:tcPr>
          <w:p w:rsidR="00062F1E" w:rsidRPr="0070237B" w:rsidRDefault="00E254CF">
            <w:pPr>
              <w:spacing w:after="0" w:line="240" w:lineRule="auto"/>
              <w:rPr>
                <w:rFonts w:asciiTheme="minorHAnsi" w:hAnsiTheme="minorHAnsi"/>
              </w:rPr>
            </w:pPr>
            <w:r w:rsidRPr="0070237B">
              <w:rPr>
                <w:rFonts w:asciiTheme="minorHAnsi" w:eastAsia="Questrial" w:hAnsiTheme="minorHAnsi" w:cs="Questrial"/>
                <w:b/>
                <w:sz w:val="18"/>
                <w:szCs w:val="18"/>
              </w:rPr>
              <w:t>Extension</w:t>
            </w:r>
          </w:p>
          <w:p w:rsidR="00062F1E" w:rsidRPr="0070237B" w:rsidRDefault="00062F1E">
            <w:pPr>
              <w:spacing w:after="0" w:line="240" w:lineRule="auto"/>
              <w:rPr>
                <w:rFonts w:asciiTheme="minorHAnsi" w:hAnsiTheme="minorHAnsi"/>
              </w:rPr>
            </w:pPr>
          </w:p>
        </w:tc>
        <w:tc>
          <w:tcPr>
            <w:tcW w:w="2268" w:type="dxa"/>
            <w:vMerge/>
            <w:shd w:val="clear" w:color="auto" w:fill="FFFFFF"/>
          </w:tcPr>
          <w:p w:rsidR="00062F1E" w:rsidRPr="0070237B" w:rsidRDefault="00062F1E">
            <w:pPr>
              <w:widowControl w:val="0"/>
              <w:spacing w:after="0"/>
              <w:rPr>
                <w:rFonts w:asciiTheme="minorHAnsi" w:hAnsiTheme="minorHAnsi"/>
              </w:rPr>
            </w:pPr>
          </w:p>
        </w:tc>
        <w:tc>
          <w:tcPr>
            <w:tcW w:w="2127" w:type="dxa"/>
            <w:vMerge/>
            <w:shd w:val="clear" w:color="auto" w:fill="FFFFFF"/>
          </w:tcPr>
          <w:p w:rsidR="00062F1E" w:rsidRPr="0070237B" w:rsidRDefault="00062F1E">
            <w:pPr>
              <w:rPr>
                <w:rFonts w:asciiTheme="minorHAnsi" w:hAnsiTheme="minorHAnsi"/>
              </w:rPr>
            </w:pPr>
          </w:p>
          <w:p w:rsidR="00062F1E" w:rsidRPr="0070237B" w:rsidRDefault="00062F1E">
            <w:pPr>
              <w:rPr>
                <w:rFonts w:asciiTheme="minorHAnsi" w:hAnsiTheme="minorHAnsi"/>
              </w:rPr>
            </w:pPr>
          </w:p>
        </w:tc>
      </w:tr>
    </w:tbl>
    <w:p w:rsidR="00062F1E" w:rsidRDefault="00062F1E">
      <w:pPr>
        <w:rPr>
          <w:rFonts w:asciiTheme="minorHAnsi" w:hAnsiTheme="minorHAnsi"/>
        </w:rPr>
      </w:pPr>
    </w:p>
    <w:p w:rsidR="0070237B" w:rsidRDefault="0070237B">
      <w:pPr>
        <w:rPr>
          <w:rFonts w:asciiTheme="minorHAnsi" w:hAnsiTheme="minorHAnsi"/>
        </w:rPr>
      </w:pPr>
    </w:p>
    <w:p w:rsidR="0070237B" w:rsidRPr="0070237B" w:rsidRDefault="0070237B">
      <w:pPr>
        <w:rPr>
          <w:rFonts w:asciiTheme="minorHAnsi" w:hAnsiTheme="minorHAnsi"/>
        </w:rPr>
      </w:pPr>
    </w:p>
    <w:p w:rsidR="00062F1E" w:rsidRPr="0070237B" w:rsidRDefault="00062F1E">
      <w:pPr>
        <w:rPr>
          <w:rFonts w:asciiTheme="minorHAnsi" w:hAnsiTheme="minorHAnsi"/>
        </w:rPr>
      </w:pPr>
      <w:bookmarkStart w:id="1" w:name="h.gyxth7h4hbd2" w:colFirst="0" w:colLast="0"/>
      <w:bookmarkEnd w:id="1"/>
    </w:p>
    <w:tbl>
      <w:tblPr>
        <w:tblStyle w:val="a5"/>
        <w:tblW w:w="13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40"/>
        <w:gridCol w:w="1245"/>
        <w:gridCol w:w="2910"/>
        <w:gridCol w:w="5655"/>
      </w:tblGrid>
      <w:tr w:rsidR="00062F1E" w:rsidRPr="0070237B">
        <w:tc>
          <w:tcPr>
            <w:tcW w:w="13950" w:type="dxa"/>
            <w:gridSpan w:val="4"/>
            <w:tcBorders>
              <w:top w:val="single" w:sz="8" w:space="0" w:color="000000"/>
              <w:left w:val="single" w:sz="8" w:space="0" w:color="000000"/>
              <w:bottom w:val="single" w:sz="8" w:space="0" w:color="000000"/>
              <w:right w:val="single" w:sz="8" w:space="0" w:color="000000"/>
            </w:tcBorders>
            <w:shd w:val="clear" w:color="auto" w:fill="4F6228"/>
            <w:tcMar>
              <w:top w:w="100" w:type="dxa"/>
              <w:left w:w="100" w:type="dxa"/>
              <w:bottom w:w="100" w:type="dxa"/>
              <w:right w:w="100" w:type="dxa"/>
            </w:tcMar>
          </w:tcPr>
          <w:p w:rsidR="00062F1E" w:rsidRPr="0070237B" w:rsidRDefault="00E254CF">
            <w:pPr>
              <w:spacing w:after="0"/>
              <w:jc w:val="center"/>
              <w:rPr>
                <w:rFonts w:asciiTheme="minorHAnsi" w:hAnsiTheme="minorHAnsi"/>
              </w:rPr>
            </w:pPr>
            <w:r w:rsidRPr="0070237B">
              <w:rPr>
                <w:rFonts w:asciiTheme="minorHAnsi" w:hAnsiTheme="minorHAnsi"/>
                <w:b/>
                <w:color w:val="FFFFFF"/>
                <w:shd w:val="clear" w:color="auto" w:fill="4F6228"/>
              </w:rPr>
              <w:t>ASSESSMENT</w:t>
            </w:r>
          </w:p>
        </w:tc>
      </w:tr>
      <w:tr w:rsidR="00062F1E" w:rsidRPr="0070237B">
        <w:tc>
          <w:tcPr>
            <w:tcW w:w="4140" w:type="dxa"/>
            <w:tcBorders>
              <w:top w:val="nil"/>
              <w:left w:val="single" w:sz="8" w:space="0" w:color="000000"/>
              <w:bottom w:val="single" w:sz="8" w:space="0" w:color="000000"/>
              <w:right w:val="single" w:sz="8" w:space="0" w:color="000000"/>
            </w:tcBorders>
            <w:shd w:val="clear" w:color="auto" w:fill="4F6228"/>
            <w:tcMar>
              <w:top w:w="100" w:type="dxa"/>
              <w:left w:w="100" w:type="dxa"/>
              <w:bottom w:w="100" w:type="dxa"/>
              <w:right w:w="100" w:type="dxa"/>
            </w:tcMar>
          </w:tcPr>
          <w:p w:rsidR="00062F1E" w:rsidRPr="0070237B" w:rsidRDefault="00E254CF">
            <w:pPr>
              <w:spacing w:after="0"/>
              <w:jc w:val="center"/>
              <w:rPr>
                <w:rFonts w:asciiTheme="minorHAnsi" w:hAnsiTheme="minorHAnsi"/>
              </w:rPr>
            </w:pPr>
            <w:r w:rsidRPr="0070237B">
              <w:rPr>
                <w:rFonts w:asciiTheme="minorHAnsi" w:hAnsiTheme="minorHAnsi"/>
                <w:color w:val="FFFFFF"/>
                <w:shd w:val="clear" w:color="auto" w:fill="4F6228"/>
              </w:rPr>
              <w:t>Assessment for Learning</w:t>
            </w:r>
          </w:p>
        </w:tc>
        <w:tc>
          <w:tcPr>
            <w:tcW w:w="4155" w:type="dxa"/>
            <w:gridSpan w:val="2"/>
            <w:tcBorders>
              <w:top w:val="nil"/>
              <w:left w:val="nil"/>
              <w:bottom w:val="single" w:sz="8" w:space="0" w:color="000000"/>
              <w:right w:val="single" w:sz="8" w:space="0" w:color="000000"/>
            </w:tcBorders>
            <w:shd w:val="clear" w:color="auto" w:fill="4F6228"/>
            <w:tcMar>
              <w:top w:w="100" w:type="dxa"/>
              <w:left w:w="100" w:type="dxa"/>
              <w:bottom w:w="100" w:type="dxa"/>
              <w:right w:w="100" w:type="dxa"/>
            </w:tcMar>
          </w:tcPr>
          <w:p w:rsidR="00062F1E" w:rsidRPr="0070237B" w:rsidRDefault="00E254CF" w:rsidP="0070237B">
            <w:pPr>
              <w:spacing w:after="0"/>
              <w:jc w:val="center"/>
              <w:rPr>
                <w:rFonts w:asciiTheme="minorHAnsi" w:hAnsiTheme="minorHAnsi"/>
              </w:rPr>
            </w:pPr>
            <w:r w:rsidRPr="0070237B">
              <w:rPr>
                <w:rFonts w:asciiTheme="minorHAnsi" w:hAnsiTheme="minorHAnsi"/>
                <w:color w:val="FFFFFF"/>
                <w:shd w:val="clear" w:color="auto" w:fill="4F6228"/>
              </w:rPr>
              <w:t xml:space="preserve">Assessment </w:t>
            </w:r>
            <w:r w:rsidR="0070237B">
              <w:rPr>
                <w:rFonts w:asciiTheme="minorHAnsi" w:hAnsiTheme="minorHAnsi"/>
                <w:color w:val="FFFFFF"/>
                <w:shd w:val="clear" w:color="auto" w:fill="4F6228"/>
              </w:rPr>
              <w:t>as</w:t>
            </w:r>
            <w:r w:rsidRPr="0070237B">
              <w:rPr>
                <w:rFonts w:asciiTheme="minorHAnsi" w:hAnsiTheme="minorHAnsi"/>
                <w:color w:val="FFFFFF"/>
                <w:shd w:val="clear" w:color="auto" w:fill="4F6228"/>
              </w:rPr>
              <w:t xml:space="preserve"> Learning</w:t>
            </w:r>
          </w:p>
        </w:tc>
        <w:tc>
          <w:tcPr>
            <w:tcW w:w="5655" w:type="dxa"/>
            <w:tcBorders>
              <w:top w:val="nil"/>
              <w:left w:val="nil"/>
              <w:bottom w:val="single" w:sz="8" w:space="0" w:color="000000"/>
              <w:right w:val="single" w:sz="8" w:space="0" w:color="000000"/>
            </w:tcBorders>
            <w:shd w:val="clear" w:color="auto" w:fill="4F6228"/>
            <w:tcMar>
              <w:top w:w="100" w:type="dxa"/>
              <w:left w:w="100" w:type="dxa"/>
              <w:bottom w:w="100" w:type="dxa"/>
              <w:right w:w="100" w:type="dxa"/>
            </w:tcMar>
          </w:tcPr>
          <w:p w:rsidR="00062F1E" w:rsidRPr="0070237B" w:rsidRDefault="00E254CF" w:rsidP="0070237B">
            <w:pPr>
              <w:spacing w:after="0"/>
              <w:jc w:val="center"/>
              <w:rPr>
                <w:rFonts w:asciiTheme="minorHAnsi" w:hAnsiTheme="minorHAnsi"/>
              </w:rPr>
            </w:pPr>
            <w:r w:rsidRPr="0070237B">
              <w:rPr>
                <w:rFonts w:asciiTheme="minorHAnsi" w:hAnsiTheme="minorHAnsi"/>
                <w:color w:val="FFFFFF"/>
                <w:shd w:val="clear" w:color="auto" w:fill="4F6228"/>
              </w:rPr>
              <w:t xml:space="preserve">Assessment </w:t>
            </w:r>
            <w:r w:rsidR="0070237B">
              <w:rPr>
                <w:rFonts w:asciiTheme="minorHAnsi" w:hAnsiTheme="minorHAnsi"/>
                <w:color w:val="FFFFFF"/>
                <w:shd w:val="clear" w:color="auto" w:fill="4F6228"/>
              </w:rPr>
              <w:t>of</w:t>
            </w:r>
            <w:r w:rsidRPr="0070237B">
              <w:rPr>
                <w:rFonts w:asciiTheme="minorHAnsi" w:hAnsiTheme="minorHAnsi"/>
                <w:color w:val="FFFFFF"/>
                <w:shd w:val="clear" w:color="auto" w:fill="4F6228"/>
              </w:rPr>
              <w:t xml:space="preserve"> Learning</w:t>
            </w:r>
          </w:p>
        </w:tc>
      </w:tr>
      <w:tr w:rsidR="00062F1E" w:rsidRPr="0070237B">
        <w:tc>
          <w:tcPr>
            <w:tcW w:w="4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2F1E" w:rsidRPr="0070237B" w:rsidRDefault="00E254CF">
            <w:pPr>
              <w:spacing w:after="0"/>
              <w:rPr>
                <w:rFonts w:asciiTheme="minorHAnsi" w:hAnsiTheme="minorHAnsi"/>
              </w:rPr>
            </w:pPr>
            <w:r w:rsidRPr="0070237B">
              <w:rPr>
                <w:rFonts w:asciiTheme="minorHAnsi" w:hAnsiTheme="minorHAnsi"/>
                <w:i/>
                <w:sz w:val="20"/>
                <w:szCs w:val="20"/>
              </w:rPr>
              <w:t>“Assessment for learning</w:t>
            </w:r>
            <w:r w:rsidRPr="0070237B">
              <w:rPr>
                <w:rFonts w:asciiTheme="minorHAnsi" w:hAnsiTheme="minorHAnsi"/>
                <w:sz w:val="20"/>
                <w:szCs w:val="20"/>
                <w:highlight w:val="white"/>
              </w:rP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w:t>
            </w:r>
          </w:p>
        </w:tc>
        <w:tc>
          <w:tcPr>
            <w:tcW w:w="415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062F1E" w:rsidRPr="0070237B" w:rsidRDefault="00E254CF">
            <w:pPr>
              <w:spacing w:after="0"/>
              <w:rPr>
                <w:rFonts w:asciiTheme="minorHAnsi" w:hAnsiTheme="minorHAnsi"/>
              </w:rPr>
            </w:pPr>
            <w:r w:rsidRPr="0070237B">
              <w:rPr>
                <w:rFonts w:asciiTheme="minorHAnsi" w:hAnsiTheme="minorHAnsi"/>
                <w:i/>
                <w:sz w:val="20"/>
                <w:szCs w:val="20"/>
              </w:rPr>
              <w:t>“Assessment as learning</w:t>
            </w:r>
            <w:r w:rsidRPr="0070237B">
              <w:rPr>
                <w:rFonts w:asciiTheme="minorHAnsi" w:hAnsiTheme="minorHAnsi"/>
                <w:sz w:val="20"/>
                <w:szCs w:val="20"/>
                <w:highlight w:val="white"/>
              </w:rPr>
              <w:t xml:space="preserve"> occurs when students are their own assessors. Students monitor their own learning, ask questions and use a range of strategies to decide what they know and can do, and how to use assessment for new learning”</w:t>
            </w:r>
          </w:p>
          <w:p w:rsidR="00062F1E" w:rsidRPr="0070237B" w:rsidRDefault="00E254CF">
            <w:pPr>
              <w:spacing w:after="0"/>
              <w:rPr>
                <w:rFonts w:asciiTheme="minorHAnsi" w:hAnsiTheme="minorHAnsi"/>
              </w:rPr>
            </w:pPr>
            <w:r w:rsidRPr="0070237B">
              <w:rPr>
                <w:rFonts w:asciiTheme="minorHAnsi" w:hAnsiTheme="minorHAnsi"/>
              </w:rPr>
              <w:t xml:space="preserve"> </w:t>
            </w:r>
          </w:p>
        </w:tc>
        <w:tc>
          <w:tcPr>
            <w:tcW w:w="5655" w:type="dxa"/>
            <w:tcBorders>
              <w:top w:val="nil"/>
              <w:left w:val="nil"/>
              <w:bottom w:val="single" w:sz="8" w:space="0" w:color="000000"/>
              <w:right w:val="single" w:sz="8" w:space="0" w:color="000000"/>
            </w:tcBorders>
            <w:tcMar>
              <w:top w:w="100" w:type="dxa"/>
              <w:left w:w="100" w:type="dxa"/>
              <w:bottom w:w="100" w:type="dxa"/>
              <w:right w:w="100" w:type="dxa"/>
            </w:tcMar>
          </w:tcPr>
          <w:p w:rsidR="00062F1E" w:rsidRPr="0070237B" w:rsidRDefault="00E254CF">
            <w:pPr>
              <w:spacing w:after="0"/>
              <w:rPr>
                <w:rFonts w:asciiTheme="minorHAnsi" w:hAnsiTheme="minorHAnsi"/>
              </w:rPr>
            </w:pPr>
            <w:r w:rsidRPr="0070237B">
              <w:rPr>
                <w:rFonts w:asciiTheme="minorHAnsi" w:hAnsiTheme="minorHAnsi"/>
                <w:sz w:val="20"/>
                <w:szCs w:val="20"/>
              </w:rPr>
              <w:t>“</w:t>
            </w:r>
            <w:r w:rsidRPr="0070237B">
              <w:rPr>
                <w:rFonts w:asciiTheme="minorHAnsi" w:hAnsiTheme="minorHAnsi"/>
                <w:i/>
                <w:sz w:val="20"/>
                <w:szCs w:val="20"/>
              </w:rPr>
              <w:t>Assessment of learning</w:t>
            </w:r>
            <w:r w:rsidRPr="0070237B">
              <w:rPr>
                <w:rFonts w:asciiTheme="minorHAnsi" w:hAnsiTheme="minorHAnsi"/>
                <w:sz w:val="20"/>
                <w:szCs w:val="20"/>
                <w:highlight w:val="white"/>
              </w:rPr>
              <w:t xml:space="preserve"> assists teachers in using evidence of student learning to assess achievement against outcomes and standards. Sometimes referred to as ‘summative assessment', it usually occurs at defined key points during a unit of work or at the end of a unit, term or semester, and may be used to rank or grade students. The effectiveness of </w:t>
            </w:r>
            <w:r w:rsidRPr="0070237B">
              <w:rPr>
                <w:rFonts w:asciiTheme="minorHAnsi" w:hAnsiTheme="minorHAnsi"/>
                <w:i/>
                <w:sz w:val="20"/>
                <w:szCs w:val="20"/>
                <w:highlight w:val="white"/>
              </w:rPr>
              <w:t>assessment of learning</w:t>
            </w:r>
            <w:r w:rsidRPr="0070237B">
              <w:rPr>
                <w:rFonts w:asciiTheme="minorHAnsi" w:hAnsiTheme="minorHAnsi"/>
                <w:sz w:val="20"/>
                <w:szCs w:val="20"/>
                <w:highlight w:val="white"/>
              </w:rPr>
              <w:t xml:space="preserve"> for grading or ranking depends on the validity and reliability of activities. Its effectiveness as an opportunity for learning depends on the nature and quality of the feedback.”</w:t>
            </w:r>
          </w:p>
          <w:p w:rsidR="00062F1E" w:rsidRPr="0070237B" w:rsidRDefault="00E254CF">
            <w:pPr>
              <w:spacing w:after="0"/>
              <w:rPr>
                <w:rFonts w:asciiTheme="minorHAnsi" w:hAnsiTheme="minorHAnsi"/>
              </w:rPr>
            </w:pPr>
            <w:r w:rsidRPr="0070237B">
              <w:rPr>
                <w:rFonts w:asciiTheme="minorHAnsi" w:hAnsiTheme="minorHAnsi"/>
              </w:rPr>
              <w:t xml:space="preserve"> </w:t>
            </w:r>
          </w:p>
        </w:tc>
      </w:tr>
      <w:tr w:rsidR="00062F1E" w:rsidRPr="0070237B">
        <w:tc>
          <w:tcPr>
            <w:tcW w:w="538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2F1E" w:rsidRPr="0070237B" w:rsidRDefault="00E254CF">
            <w:pPr>
              <w:spacing w:after="0" w:line="240" w:lineRule="auto"/>
              <w:rPr>
                <w:rFonts w:asciiTheme="minorHAnsi" w:hAnsiTheme="minorHAnsi"/>
              </w:rPr>
            </w:pPr>
            <w:r w:rsidRPr="0070237B">
              <w:rPr>
                <w:rFonts w:asciiTheme="minorHAnsi" w:eastAsia="Questrial" w:hAnsiTheme="minorHAnsi" w:cs="Questrial"/>
                <w:b/>
                <w:sz w:val="20"/>
                <w:szCs w:val="20"/>
              </w:rPr>
              <w:t>GEe-1 I</w:t>
            </w:r>
            <w:r w:rsidRPr="0070237B">
              <w:rPr>
                <w:rFonts w:asciiTheme="minorHAnsi" w:eastAsia="Questrial" w:hAnsiTheme="minorHAnsi" w:cs="Questrial"/>
                <w:sz w:val="18"/>
                <w:szCs w:val="18"/>
              </w:rPr>
              <w:t>dentify places and develops an understanding of the importance of places to people</w:t>
            </w:r>
          </w:p>
        </w:tc>
        <w:tc>
          <w:tcPr>
            <w:tcW w:w="856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062F1E" w:rsidRPr="0070237B" w:rsidRDefault="00E254CF">
            <w:pPr>
              <w:spacing w:after="0"/>
              <w:rPr>
                <w:rFonts w:asciiTheme="minorHAnsi" w:hAnsiTheme="minorHAnsi"/>
              </w:rPr>
            </w:pPr>
            <w:r w:rsidRPr="0070237B">
              <w:rPr>
                <w:rFonts w:asciiTheme="minorHAnsi" w:hAnsiTheme="minorHAnsi"/>
                <w:sz w:val="18"/>
                <w:szCs w:val="18"/>
              </w:rPr>
              <w:t>Students will:</w:t>
            </w:r>
          </w:p>
        </w:tc>
      </w:tr>
      <w:tr w:rsidR="00062F1E" w:rsidRPr="0070237B">
        <w:tc>
          <w:tcPr>
            <w:tcW w:w="538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2F1E" w:rsidRPr="0070237B" w:rsidRDefault="00E254CF">
            <w:pPr>
              <w:spacing w:after="0" w:line="240" w:lineRule="auto"/>
              <w:rPr>
                <w:rFonts w:asciiTheme="minorHAnsi" w:hAnsiTheme="minorHAnsi"/>
              </w:rPr>
            </w:pPr>
            <w:r w:rsidRPr="0070237B">
              <w:rPr>
                <w:rFonts w:asciiTheme="minorHAnsi" w:eastAsia="Questrial" w:hAnsiTheme="minorHAnsi" w:cs="Questrial"/>
                <w:b/>
                <w:sz w:val="20"/>
                <w:szCs w:val="20"/>
              </w:rPr>
              <w:t>GEe-2</w:t>
            </w:r>
            <w:r w:rsidRPr="0070237B">
              <w:rPr>
                <w:rFonts w:asciiTheme="minorHAnsi" w:eastAsia="Questrial" w:hAnsiTheme="minorHAnsi" w:cs="Questrial"/>
                <w:sz w:val="20"/>
                <w:szCs w:val="20"/>
              </w:rPr>
              <w:t xml:space="preserve"> </w:t>
            </w:r>
            <w:r w:rsidRPr="0070237B">
              <w:rPr>
                <w:rFonts w:asciiTheme="minorHAnsi" w:eastAsia="Questrial" w:hAnsiTheme="minorHAnsi" w:cs="Questrial"/>
                <w:sz w:val="18"/>
                <w:szCs w:val="18"/>
              </w:rPr>
              <w:t>Communicate geographical information and uses geographical tools</w:t>
            </w:r>
          </w:p>
        </w:tc>
        <w:tc>
          <w:tcPr>
            <w:tcW w:w="856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062F1E" w:rsidRPr="0070237B" w:rsidRDefault="00E254CF">
            <w:pPr>
              <w:spacing w:after="0"/>
              <w:rPr>
                <w:rFonts w:asciiTheme="minorHAnsi" w:hAnsiTheme="minorHAnsi"/>
              </w:rPr>
            </w:pPr>
            <w:r w:rsidRPr="0070237B">
              <w:rPr>
                <w:rFonts w:asciiTheme="minorHAnsi" w:hAnsiTheme="minorHAnsi"/>
                <w:sz w:val="18"/>
                <w:szCs w:val="18"/>
              </w:rPr>
              <w:t>Students will:</w:t>
            </w:r>
          </w:p>
        </w:tc>
      </w:tr>
      <w:tr w:rsidR="00062F1E" w:rsidRPr="0070237B">
        <w:tc>
          <w:tcPr>
            <w:tcW w:w="13950"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2F1E" w:rsidRPr="0070237B" w:rsidRDefault="00E254CF">
            <w:pPr>
              <w:spacing w:after="0"/>
              <w:rPr>
                <w:rFonts w:asciiTheme="minorHAnsi" w:hAnsiTheme="minorHAnsi"/>
              </w:rPr>
            </w:pPr>
            <w:r w:rsidRPr="0070237B">
              <w:rPr>
                <w:rFonts w:asciiTheme="minorHAnsi" w:hAnsiTheme="minorHAnsi"/>
                <w:b/>
                <w:sz w:val="18"/>
                <w:szCs w:val="18"/>
              </w:rPr>
              <w:t>Task:</w:t>
            </w:r>
          </w:p>
          <w:p w:rsidR="00062F1E" w:rsidRPr="0070237B" w:rsidRDefault="00062F1E">
            <w:pPr>
              <w:spacing w:after="0"/>
              <w:rPr>
                <w:rFonts w:asciiTheme="minorHAnsi" w:hAnsiTheme="minorHAnsi"/>
              </w:rPr>
            </w:pPr>
          </w:p>
        </w:tc>
      </w:tr>
    </w:tbl>
    <w:p w:rsidR="00062F1E" w:rsidRPr="0070237B" w:rsidRDefault="00062F1E">
      <w:pPr>
        <w:rPr>
          <w:rFonts w:asciiTheme="minorHAnsi" w:hAnsiTheme="minorHAnsi"/>
        </w:rPr>
      </w:pPr>
      <w:bookmarkStart w:id="2" w:name="h.gjdgxs" w:colFirst="0" w:colLast="0"/>
      <w:bookmarkEnd w:id="2"/>
    </w:p>
    <w:sectPr w:rsidR="00062F1E" w:rsidRPr="0070237B">
      <w:footerReference w:type="default" r:id="rId44"/>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488" w:rsidRDefault="00532488" w:rsidP="003A181C">
      <w:pPr>
        <w:spacing w:after="0" w:line="240" w:lineRule="auto"/>
      </w:pPr>
      <w:r>
        <w:separator/>
      </w:r>
    </w:p>
  </w:endnote>
  <w:endnote w:type="continuationSeparator" w:id="0">
    <w:p w:rsidR="00532488" w:rsidRDefault="00532488" w:rsidP="003A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1C" w:rsidRDefault="003A181C">
    <w:pPr>
      <w:pStyle w:val="Footer"/>
    </w:pPr>
    <w:r>
      <w:rPr>
        <w:noProof/>
      </w:rPr>
      <w:drawing>
        <wp:inline distT="0" distB="0" distL="0" distR="0" wp14:anchorId="7334FB71" wp14:editId="529F13EA">
          <wp:extent cx="838200" cy="295275"/>
          <wp:effectExtent l="0" t="0" r="0" b="9525"/>
          <wp:docPr id="22" name="Picture 22"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C81615">
      <w:tab/>
    </w:r>
    <w:r w:rsidR="00C81615">
      <w:tab/>
    </w:r>
    <w:r w:rsidR="00C81615" w:rsidRPr="00C81615">
      <w:t>http://syllabus.bostes.nsw.edu.au/hsie/geography-k10/</w:t>
    </w:r>
  </w:p>
  <w:p w:rsidR="003A181C" w:rsidRDefault="003A1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488" w:rsidRDefault="00532488" w:rsidP="003A181C">
      <w:pPr>
        <w:spacing w:after="0" w:line="240" w:lineRule="auto"/>
      </w:pPr>
      <w:r>
        <w:separator/>
      </w:r>
    </w:p>
  </w:footnote>
  <w:footnote w:type="continuationSeparator" w:id="0">
    <w:p w:rsidR="00532488" w:rsidRDefault="00532488" w:rsidP="003A1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C0B"/>
    <w:multiLevelType w:val="multilevel"/>
    <w:tmpl w:val="70DC03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2F068A6"/>
    <w:multiLevelType w:val="multilevel"/>
    <w:tmpl w:val="D4740B7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0B794BBC"/>
    <w:multiLevelType w:val="multilevel"/>
    <w:tmpl w:val="808E690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2266608A"/>
    <w:multiLevelType w:val="multilevel"/>
    <w:tmpl w:val="B29A3AF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29F85B8B"/>
    <w:multiLevelType w:val="multilevel"/>
    <w:tmpl w:val="3686363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2DA26146"/>
    <w:multiLevelType w:val="multilevel"/>
    <w:tmpl w:val="0EC4D4C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2E5B2318"/>
    <w:multiLevelType w:val="multilevel"/>
    <w:tmpl w:val="2ED647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31AA7718"/>
    <w:multiLevelType w:val="multilevel"/>
    <w:tmpl w:val="3A44B85A"/>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8">
    <w:nsid w:val="3995535A"/>
    <w:multiLevelType w:val="multilevel"/>
    <w:tmpl w:val="C164A31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3BEA4472"/>
    <w:multiLevelType w:val="multilevel"/>
    <w:tmpl w:val="3ADEE36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48F63A0D"/>
    <w:multiLevelType w:val="multilevel"/>
    <w:tmpl w:val="69B82BE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4909341B"/>
    <w:multiLevelType w:val="multilevel"/>
    <w:tmpl w:val="4AC25DA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51736795"/>
    <w:multiLevelType w:val="multilevel"/>
    <w:tmpl w:val="2FDC8540"/>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13">
    <w:nsid w:val="529E3B72"/>
    <w:multiLevelType w:val="multilevel"/>
    <w:tmpl w:val="A308162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5B661A32"/>
    <w:multiLevelType w:val="multilevel"/>
    <w:tmpl w:val="29B2DC6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67101740"/>
    <w:multiLevelType w:val="multilevel"/>
    <w:tmpl w:val="4AD8CE9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nsid w:val="6C967614"/>
    <w:multiLevelType w:val="multilevel"/>
    <w:tmpl w:val="4754AEE4"/>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17">
    <w:nsid w:val="743020E3"/>
    <w:multiLevelType w:val="multilevel"/>
    <w:tmpl w:val="D286006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nsid w:val="7DEA5116"/>
    <w:multiLevelType w:val="multilevel"/>
    <w:tmpl w:val="18A49B7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
  </w:num>
  <w:num w:numId="2">
    <w:abstractNumId w:val="1"/>
  </w:num>
  <w:num w:numId="3">
    <w:abstractNumId w:val="16"/>
  </w:num>
  <w:num w:numId="4">
    <w:abstractNumId w:val="15"/>
  </w:num>
  <w:num w:numId="5">
    <w:abstractNumId w:val="11"/>
  </w:num>
  <w:num w:numId="6">
    <w:abstractNumId w:val="7"/>
  </w:num>
  <w:num w:numId="7">
    <w:abstractNumId w:val="17"/>
  </w:num>
  <w:num w:numId="8">
    <w:abstractNumId w:val="0"/>
  </w:num>
  <w:num w:numId="9">
    <w:abstractNumId w:val="12"/>
  </w:num>
  <w:num w:numId="10">
    <w:abstractNumId w:val="5"/>
  </w:num>
  <w:num w:numId="11">
    <w:abstractNumId w:val="8"/>
  </w:num>
  <w:num w:numId="12">
    <w:abstractNumId w:val="4"/>
  </w:num>
  <w:num w:numId="13">
    <w:abstractNumId w:val="10"/>
  </w:num>
  <w:num w:numId="14">
    <w:abstractNumId w:val="6"/>
  </w:num>
  <w:num w:numId="15">
    <w:abstractNumId w:val="3"/>
  </w:num>
  <w:num w:numId="16">
    <w:abstractNumId w:val="18"/>
  </w:num>
  <w:num w:numId="17">
    <w:abstractNumId w:val="14"/>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2F1E"/>
    <w:rsid w:val="00062F1E"/>
    <w:rsid w:val="003A181C"/>
    <w:rsid w:val="00532488"/>
    <w:rsid w:val="0070237B"/>
    <w:rsid w:val="00C81615"/>
    <w:rsid w:val="00E2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E25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CF"/>
    <w:rPr>
      <w:rFonts w:ascii="Tahoma" w:hAnsi="Tahoma" w:cs="Tahoma"/>
      <w:sz w:val="16"/>
      <w:szCs w:val="16"/>
    </w:rPr>
  </w:style>
  <w:style w:type="paragraph" w:styleId="Header">
    <w:name w:val="header"/>
    <w:basedOn w:val="Normal"/>
    <w:link w:val="HeaderChar"/>
    <w:uiPriority w:val="99"/>
    <w:unhideWhenUsed/>
    <w:rsid w:val="003A1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81C"/>
  </w:style>
  <w:style w:type="paragraph" w:styleId="Footer">
    <w:name w:val="footer"/>
    <w:basedOn w:val="Normal"/>
    <w:link w:val="FooterChar"/>
    <w:uiPriority w:val="99"/>
    <w:unhideWhenUsed/>
    <w:rsid w:val="003A1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E25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CF"/>
    <w:rPr>
      <w:rFonts w:ascii="Tahoma" w:hAnsi="Tahoma" w:cs="Tahoma"/>
      <w:sz w:val="16"/>
      <w:szCs w:val="16"/>
    </w:rPr>
  </w:style>
  <w:style w:type="paragraph" w:styleId="Header">
    <w:name w:val="header"/>
    <w:basedOn w:val="Normal"/>
    <w:link w:val="HeaderChar"/>
    <w:uiPriority w:val="99"/>
    <w:unhideWhenUsed/>
    <w:rsid w:val="003A1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81C"/>
  </w:style>
  <w:style w:type="paragraph" w:styleId="Footer">
    <w:name w:val="footer"/>
    <w:basedOn w:val="Normal"/>
    <w:link w:val="FooterChar"/>
    <w:uiPriority w:val="99"/>
    <w:unhideWhenUsed/>
    <w:rsid w:val="003A1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llabus.bos.nsw.edu.au/hsie/geography-k10/geographical-inquiry-skills/" TargetMode="External"/><Relationship Id="rId13" Type="http://schemas.openxmlformats.org/officeDocument/2006/relationships/hyperlink" Target="http://syllabus.bos.nsw.edu.au/hsie/geography-k10/geographical-concepts/"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yperlink" Target="http://syllabus.bos.nsw.edu.au/hsie/geography-k10/content/" TargetMode="External"/><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image" Target="media/image17.png"/><Relationship Id="rId42" Type="http://schemas.openxmlformats.org/officeDocument/2006/relationships/hyperlink" Target="http://syllabus.bos.nsw.edu.au/hsie/geography-k10/content/" TargetMode="External"/><Relationship Id="rId7" Type="http://schemas.openxmlformats.org/officeDocument/2006/relationships/endnotes" Target="endnotes.xml"/><Relationship Id="rId12" Type="http://schemas.openxmlformats.org/officeDocument/2006/relationships/hyperlink" Target="http://syllabus.bos.nsw.edu.au/hsie/geography-k10/geographical-concepts/"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6.png"/><Relationship Id="rId38" Type="http://schemas.openxmlformats.org/officeDocument/2006/relationships/hyperlink" Target="http://syllabus.bos.nsw.edu.au/hsie/geography-k10/conten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llabus.bos.nsw.edu.au/hsie/geography-k10/geographical-tools/" TargetMode="External"/><Relationship Id="rId20" Type="http://schemas.openxmlformats.org/officeDocument/2006/relationships/image" Target="media/image4.png"/><Relationship Id="rId29" Type="http://schemas.openxmlformats.org/officeDocument/2006/relationships/hyperlink" Target="http://syllabus.bostes.nsw.edu.au/glossary/ge/countryplace/?ajax" TargetMode="External"/><Relationship Id="rId41" Type="http://schemas.openxmlformats.org/officeDocument/2006/relationships/hyperlink" Target="http://syllabus.bos.nsw.edu.au/hsie/geography-k10/cont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llabus.bos.nsw.edu.au/hsie/geography-k10/geographical-concepts/" TargetMode="External"/><Relationship Id="rId24" Type="http://schemas.openxmlformats.org/officeDocument/2006/relationships/image" Target="media/image8.png"/><Relationship Id="rId32" Type="http://schemas.openxmlformats.org/officeDocument/2006/relationships/image" Target="media/image15.png"/><Relationship Id="rId37" Type="http://schemas.openxmlformats.org/officeDocument/2006/relationships/hyperlink" Target="http://syllabus.bos.nsw.edu.au/hsie/geography-k10/content/" TargetMode="External"/><Relationship Id="rId40" Type="http://schemas.openxmlformats.org/officeDocument/2006/relationships/hyperlink" Target="http://syllabus.bos.nsw.edu.au/hsie/geography-k10/conten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llabus.bos.nsw.edu.au/hsie/geography-k10/geographical-tools/"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syllabus.bos.nsw.edu.au/hsie/geography-k10/content/" TargetMode="External"/><Relationship Id="rId10" Type="http://schemas.openxmlformats.org/officeDocument/2006/relationships/hyperlink" Target="http://syllabus.bos.nsw.edu.au/hsie/geography-k10/geographical-inquiry-skills/" TargetMode="External"/><Relationship Id="rId19" Type="http://schemas.openxmlformats.org/officeDocument/2006/relationships/image" Target="media/image3.png"/><Relationship Id="rId31" Type="http://schemas.openxmlformats.org/officeDocument/2006/relationships/image" Target="media/image1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llabus.bos.nsw.edu.au/hsie/geography-k10/geographical-inquiry-skills/" TargetMode="External"/><Relationship Id="rId14" Type="http://schemas.openxmlformats.org/officeDocument/2006/relationships/hyperlink" Target="http://syllabus.bos.nsw.edu.au/hsie/geography-k10/geographical-tools/"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yperlink" Target="http://syllabus.bos.nsw.edu.au/hsie/geography-k10/cont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Goffett, Glenys</dc:creator>
  <cp:lastModifiedBy>Goffett, Glenys</cp:lastModifiedBy>
  <cp:revision>5</cp:revision>
  <dcterms:created xsi:type="dcterms:W3CDTF">2016-01-23T08:02:00Z</dcterms:created>
  <dcterms:modified xsi:type="dcterms:W3CDTF">2016-02-28T07:43:00Z</dcterms:modified>
</cp:coreProperties>
</file>